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76D" w:rsidRDefault="001E476D" w:rsidP="00DA779E">
      <w:pPr>
        <w:pStyle w:val="Heading1"/>
        <w:rPr>
          <w:rStyle w:val="TitleChar"/>
        </w:rPr>
      </w:pPr>
      <w:bookmarkStart w:id="0" w:name="_GoBack"/>
      <w:bookmarkEnd w:id="0"/>
    </w:p>
    <w:p w:rsidR="009A60E3" w:rsidRDefault="00610CE2" w:rsidP="009A60E3">
      <w:pPr>
        <w:pStyle w:val="Title"/>
      </w:pPr>
      <w:r>
        <w:t>Backup, Recover &amp; Data Import/Export</w:t>
      </w:r>
    </w:p>
    <w:p w:rsidR="00184DE1" w:rsidRDefault="00184DE1" w:rsidP="00184DE1">
      <w:r>
        <w:t>The reliability of modern computer hardware has greatly improved. Hardware continues to get faster, better and more reliable. Disk drive failure rates have decreased to about approximately 3% per year in 2002 according to IEEE</w:t>
      </w:r>
      <w:r>
        <w:rPr>
          <w:rStyle w:val="FootnoteReference"/>
        </w:rPr>
        <w:footnoteReference w:id="1"/>
      </w:r>
      <w:r>
        <w:t xml:space="preserve">. That means that disk drives were up and running reliably 97% of the time. Implementing technologies such as </w:t>
      </w:r>
      <w:r w:rsidR="00AD65CF" w:rsidRPr="00D82B5C">
        <w:t>Self-Moni</w:t>
      </w:r>
      <w:r w:rsidR="00AD65CF">
        <w:t>toring</w:t>
      </w:r>
      <w:r>
        <w:t xml:space="preserve"> and Reporting Technology (SMART) or using replication techniques such as mirrored or parallel databases may mitigate the risk of a database failure. This would make the system even more reliable. Since disk drives or other hardware can still fail, access to reliable data can be in jeopardy because: </w:t>
      </w:r>
    </w:p>
    <w:p w:rsidR="00184DE1" w:rsidRDefault="00184DE1" w:rsidP="00184DE1">
      <w:pPr>
        <w:numPr>
          <w:ilvl w:val="0"/>
          <w:numId w:val="21"/>
        </w:numPr>
        <w:spacing w:before="120" w:after="0" w:line="240" w:lineRule="auto"/>
      </w:pPr>
      <w:r>
        <w:t xml:space="preserve">Access to the database can be interrupted  </w:t>
      </w:r>
    </w:p>
    <w:p w:rsidR="00AD65CF" w:rsidRDefault="00184DE1" w:rsidP="00184DE1">
      <w:pPr>
        <w:numPr>
          <w:ilvl w:val="0"/>
          <w:numId w:val="21"/>
        </w:numPr>
        <w:spacing w:before="120" w:after="0" w:line="240" w:lineRule="auto"/>
      </w:pPr>
      <w:r>
        <w:t>Data the database can be put into an inconsistent state</w:t>
      </w:r>
    </w:p>
    <w:p w:rsidR="00AD65CF" w:rsidRDefault="00AD65CF" w:rsidP="00AD65CF">
      <w:pPr>
        <w:spacing w:before="120" w:after="0" w:line="240" w:lineRule="auto"/>
        <w:ind w:left="720"/>
      </w:pPr>
    </w:p>
    <w:p w:rsidR="00184DE1" w:rsidRDefault="00184DE1" w:rsidP="00184DE1">
      <w:r>
        <w:t>When a database is in an inconsistent state, the data is inaccurate, unreliable and useless for decision making. This situation can be a huge problem for any organization.</w:t>
      </w:r>
    </w:p>
    <w:p w:rsidR="00184DE1" w:rsidRDefault="00184DE1" w:rsidP="00184DE1">
      <w:r>
        <w:t xml:space="preserve">Additionally, users are human and humans make mistakes. Mistakes unfortunately can also cause inconsistencies in the database. It is the job of the database administrator to protect the database from failure and to ensure that it is consistent, free from errors. There are various methodologies that can be utilized to ensure that if an error occurs then recovery is possible. </w:t>
      </w:r>
    </w:p>
    <w:p w:rsidR="00184DE1" w:rsidRPr="00A11CF4" w:rsidRDefault="00AD65CF" w:rsidP="00AD65CF">
      <w:pPr>
        <w:pStyle w:val="Heading2"/>
      </w:pPr>
      <w:r>
        <w:t>Learning O</w:t>
      </w:r>
      <w:r w:rsidR="00093C86">
        <w:t>u</w:t>
      </w:r>
      <w:r>
        <w:t>tcomes</w:t>
      </w:r>
    </w:p>
    <w:p w:rsidR="00184DE1" w:rsidRPr="00A11CF4" w:rsidRDefault="00184DE1" w:rsidP="00184DE1">
      <w:pPr>
        <w:spacing w:before="120"/>
        <w:jc w:val="both"/>
      </w:pPr>
      <w:r w:rsidRPr="00AF0D86">
        <w:rPr>
          <w:u w:val="single"/>
        </w:rPr>
        <w:t>Management Of Information Technology</w:t>
      </w:r>
      <w:r w:rsidRPr="00A11CF4">
        <w:rPr>
          <w:b/>
        </w:rPr>
        <w:t xml:space="preserve"> - </w:t>
      </w:r>
      <w:r>
        <w:t>By completely this lab</w:t>
      </w:r>
      <w:r w:rsidRPr="00A11CF4">
        <w:t xml:space="preserve">, you will be able to integrate technical and solution development concepts with the principles of IT governance, strategic alignment, user behavior and financial analysis.  You will be able to apply these concepts in the analysis of complex management case studies and problems.  You will be able to analyze, compare, evaluate, and clearly articulate the relative value of IT alternatives. </w:t>
      </w:r>
      <w:r w:rsidRPr="00A11CF4">
        <w:rPr>
          <w:b/>
          <w:i/>
        </w:rPr>
        <w:t xml:space="preserve">After completing this </w:t>
      </w:r>
      <w:r w:rsidR="00E140CF">
        <w:rPr>
          <w:b/>
          <w:i/>
        </w:rPr>
        <w:t>lab</w:t>
      </w:r>
      <w:r w:rsidRPr="00A11CF4">
        <w:rPr>
          <w:b/>
          <w:i/>
        </w:rPr>
        <w:t>, you will be able to:</w:t>
      </w:r>
    </w:p>
    <w:p w:rsidR="00184DE1" w:rsidRPr="00A11CF4" w:rsidRDefault="00184DE1" w:rsidP="00E140CF">
      <w:pPr>
        <w:numPr>
          <w:ilvl w:val="0"/>
          <w:numId w:val="26"/>
        </w:numPr>
        <w:spacing w:before="120" w:after="0" w:line="240" w:lineRule="auto"/>
      </w:pPr>
      <w:r w:rsidRPr="00A11CF4">
        <w:t xml:space="preserve">Administer a database by recommending and implementing procedures including database tuning, backup and recovery </w:t>
      </w:r>
    </w:p>
    <w:p w:rsidR="00184DE1" w:rsidRPr="00791BD2" w:rsidRDefault="00184DE1" w:rsidP="00184DE1">
      <w:pPr>
        <w:spacing w:before="120"/>
        <w:rPr>
          <w:i/>
        </w:rPr>
      </w:pPr>
      <w:r>
        <w:t>Specifically, a</w:t>
      </w:r>
      <w:r w:rsidRPr="00791BD2">
        <w:rPr>
          <w:i/>
        </w:rPr>
        <w:t xml:space="preserve">fter this </w:t>
      </w:r>
      <w:r>
        <w:rPr>
          <w:i/>
        </w:rPr>
        <w:t>lab</w:t>
      </w:r>
      <w:r w:rsidRPr="00791BD2">
        <w:rPr>
          <w:i/>
        </w:rPr>
        <w:t xml:space="preserve"> you will be able to administer a database by recommending and implementing procedures for backup and recovery including the ability to:  </w:t>
      </w:r>
    </w:p>
    <w:p w:rsidR="00184DE1" w:rsidRPr="00791BD2" w:rsidRDefault="00184DE1" w:rsidP="00E140CF">
      <w:pPr>
        <w:pStyle w:val="ListParagraph"/>
        <w:numPr>
          <w:ilvl w:val="0"/>
          <w:numId w:val="25"/>
        </w:numPr>
        <w:spacing w:before="120" w:after="0" w:line="240" w:lineRule="auto"/>
      </w:pPr>
      <w:r w:rsidRPr="00791BD2">
        <w:t>Determine appropriate backup and recovery techniques</w:t>
      </w:r>
    </w:p>
    <w:p w:rsidR="00184DE1" w:rsidRDefault="00184DE1" w:rsidP="00E140CF">
      <w:pPr>
        <w:pStyle w:val="ListParagraph"/>
        <w:numPr>
          <w:ilvl w:val="0"/>
          <w:numId w:val="25"/>
        </w:numPr>
        <w:spacing w:after="0" w:line="240" w:lineRule="auto"/>
      </w:pPr>
      <w:r w:rsidRPr="00791BD2">
        <w:t xml:space="preserve">Compare and contrast various techniques for backing up and restoring large databases </w:t>
      </w:r>
    </w:p>
    <w:p w:rsidR="00184DE1" w:rsidRPr="00791BD2" w:rsidRDefault="00184DE1" w:rsidP="00E140CF">
      <w:pPr>
        <w:pStyle w:val="ListParagraph"/>
        <w:numPr>
          <w:ilvl w:val="0"/>
          <w:numId w:val="25"/>
        </w:numPr>
        <w:spacing w:after="0" w:line="240" w:lineRule="auto"/>
      </w:pPr>
      <w:r>
        <w:t>Explain archiving and archive logs</w:t>
      </w:r>
    </w:p>
    <w:p w:rsidR="00184DE1" w:rsidRPr="00791BD2" w:rsidRDefault="00184DE1" w:rsidP="00E140CF">
      <w:pPr>
        <w:pStyle w:val="ListParagraph"/>
        <w:numPr>
          <w:ilvl w:val="0"/>
          <w:numId w:val="25"/>
        </w:numPr>
        <w:spacing w:after="0" w:line="240" w:lineRule="auto"/>
      </w:pPr>
      <w:r w:rsidRPr="00791BD2">
        <w:t xml:space="preserve">Implement Oracle </w:t>
      </w:r>
      <w:r>
        <w:t>11</w:t>
      </w:r>
      <w:r w:rsidRPr="00791BD2">
        <w:t xml:space="preserve">g’s backup and recovery tools </w:t>
      </w:r>
    </w:p>
    <w:p w:rsidR="00184DE1" w:rsidRDefault="00184DE1" w:rsidP="00E140CF">
      <w:pPr>
        <w:pStyle w:val="ListParagraph"/>
        <w:numPr>
          <w:ilvl w:val="0"/>
          <w:numId w:val="25"/>
        </w:numPr>
        <w:spacing w:before="120" w:after="0" w:line="240" w:lineRule="auto"/>
      </w:pPr>
      <w:r w:rsidRPr="00791BD2">
        <w:t>Implement Oracle Utilities</w:t>
      </w:r>
      <w:r>
        <w:t xml:space="preserve"> including</w:t>
      </w:r>
    </w:p>
    <w:p w:rsidR="00184DE1" w:rsidRDefault="00184DE1" w:rsidP="00E140CF">
      <w:pPr>
        <w:pStyle w:val="ListParagraph"/>
        <w:numPr>
          <w:ilvl w:val="1"/>
          <w:numId w:val="25"/>
        </w:numPr>
        <w:tabs>
          <w:tab w:val="num" w:pos="1200"/>
        </w:tabs>
        <w:spacing w:before="120" w:after="0" w:line="240" w:lineRule="auto"/>
      </w:pPr>
      <w:r>
        <w:t>Import/Export Utility</w:t>
      </w:r>
    </w:p>
    <w:p w:rsidR="00184DE1" w:rsidRDefault="00184DE1" w:rsidP="00E140CF">
      <w:pPr>
        <w:pStyle w:val="ListParagraph"/>
        <w:numPr>
          <w:ilvl w:val="1"/>
          <w:numId w:val="25"/>
        </w:numPr>
        <w:tabs>
          <w:tab w:val="num" w:pos="1200"/>
        </w:tabs>
        <w:spacing w:before="120" w:after="0" w:line="240" w:lineRule="auto"/>
      </w:pPr>
      <w:r>
        <w:t>SQL Loader Utility</w:t>
      </w:r>
    </w:p>
    <w:p w:rsidR="00184DE1" w:rsidRPr="006928E8" w:rsidRDefault="00184DE1" w:rsidP="00E140CF">
      <w:pPr>
        <w:pStyle w:val="Heading1"/>
      </w:pPr>
      <w:r w:rsidRPr="006928E8">
        <w:lastRenderedPageBreak/>
        <w:t>Backup</w:t>
      </w:r>
    </w:p>
    <w:p w:rsidR="00184DE1" w:rsidRDefault="00184DE1" w:rsidP="00184DE1">
      <w:pPr>
        <w:tabs>
          <w:tab w:val="left" w:pos="360"/>
        </w:tabs>
      </w:pPr>
      <w:r>
        <w:t>Let’s explore the several Oracle backup techniques that are possible and could potentially save an organization from disaster. It is important to remember that not only is it important to perform a backup procedure</w:t>
      </w:r>
      <w:r w:rsidRPr="00AD65CF">
        <w:rPr>
          <w:b/>
          <w:i/>
        </w:rPr>
        <w:t>, it is also important to test the procedure.</w:t>
      </w:r>
      <w:r>
        <w:t xml:space="preserve"> This will validate the backup process and ensure recovery is possible.</w:t>
      </w:r>
    </w:p>
    <w:p w:rsidR="00184DE1" w:rsidRDefault="00184DE1" w:rsidP="00184DE1">
      <w:pPr>
        <w:tabs>
          <w:tab w:val="left" w:pos="360"/>
        </w:tabs>
      </w:pPr>
      <w:r>
        <w:t>There are several ways to perform backup procedures. Each method has both advantages and disadvantages. Deciding the best backup technique for your organization or even for specific applications within an organization may depend on several factors such as:</w:t>
      </w:r>
    </w:p>
    <w:p w:rsidR="00184DE1" w:rsidRDefault="00184DE1" w:rsidP="00184DE1">
      <w:pPr>
        <w:numPr>
          <w:ilvl w:val="0"/>
          <w:numId w:val="12"/>
        </w:numPr>
        <w:tabs>
          <w:tab w:val="left" w:pos="360"/>
        </w:tabs>
        <w:spacing w:after="0" w:line="240" w:lineRule="auto"/>
      </w:pPr>
      <w:r>
        <w:t>Is it possible to take the database down and make it unavailable to users?</w:t>
      </w:r>
    </w:p>
    <w:p w:rsidR="00184DE1" w:rsidRDefault="00184DE1" w:rsidP="00184DE1">
      <w:pPr>
        <w:numPr>
          <w:ilvl w:val="0"/>
          <w:numId w:val="12"/>
        </w:numPr>
        <w:tabs>
          <w:tab w:val="left" w:pos="360"/>
        </w:tabs>
        <w:spacing w:after="0" w:line="240" w:lineRule="auto"/>
      </w:pPr>
      <w:r>
        <w:t xml:space="preserve">If the system can be made unavailable, how long can it be down? </w:t>
      </w:r>
    </w:p>
    <w:p w:rsidR="00184DE1" w:rsidRDefault="00184DE1" w:rsidP="00184DE1">
      <w:pPr>
        <w:numPr>
          <w:ilvl w:val="0"/>
          <w:numId w:val="12"/>
        </w:numPr>
        <w:tabs>
          <w:tab w:val="left" w:pos="360"/>
        </w:tabs>
        <w:spacing w:after="0" w:line="240" w:lineRule="auto"/>
      </w:pPr>
      <w:r>
        <w:t>How volatile is the data?</w:t>
      </w:r>
    </w:p>
    <w:p w:rsidR="00184DE1" w:rsidRDefault="00184DE1" w:rsidP="00184DE1">
      <w:pPr>
        <w:numPr>
          <w:ilvl w:val="0"/>
          <w:numId w:val="12"/>
        </w:numPr>
        <w:tabs>
          <w:tab w:val="left" w:pos="360"/>
        </w:tabs>
        <w:spacing w:after="0" w:line="240" w:lineRule="auto"/>
      </w:pPr>
      <w:r>
        <w:t>How critical is the data? For example, can it be easily recreated?</w:t>
      </w:r>
    </w:p>
    <w:p w:rsidR="00184DE1" w:rsidRDefault="00184DE1" w:rsidP="00184DE1">
      <w:pPr>
        <w:numPr>
          <w:ilvl w:val="0"/>
          <w:numId w:val="12"/>
        </w:numPr>
        <w:tabs>
          <w:tab w:val="left" w:pos="360"/>
        </w:tabs>
        <w:spacing w:after="0" w:line="240" w:lineRule="auto"/>
      </w:pPr>
      <w:r>
        <w:t>How quickly must the database be recovered in the event of a failure?</w:t>
      </w:r>
    </w:p>
    <w:p w:rsidR="00184DE1" w:rsidRDefault="00184DE1" w:rsidP="00184DE1">
      <w:pPr>
        <w:numPr>
          <w:ilvl w:val="0"/>
          <w:numId w:val="12"/>
        </w:numPr>
        <w:tabs>
          <w:tab w:val="left" w:pos="360"/>
        </w:tabs>
        <w:spacing w:after="0" w:line="240" w:lineRule="auto"/>
      </w:pPr>
      <w:r>
        <w:t xml:space="preserve">Is the data valuable? </w:t>
      </w:r>
    </w:p>
    <w:p w:rsidR="00184DE1" w:rsidRDefault="00184DE1" w:rsidP="00E140CF">
      <w:pPr>
        <w:pStyle w:val="Heading2"/>
      </w:pPr>
      <w:r w:rsidRPr="00E77BD3">
        <w:t>Cold vs. Hot</w:t>
      </w:r>
      <w:r>
        <w:t xml:space="preserve"> Backups</w:t>
      </w:r>
    </w:p>
    <w:p w:rsidR="00184DE1" w:rsidRDefault="00184DE1" w:rsidP="00184DE1">
      <w:pPr>
        <w:tabs>
          <w:tab w:val="left" w:pos="360"/>
        </w:tabs>
      </w:pPr>
      <w:r>
        <w:t xml:space="preserve">What do I mean </w:t>
      </w:r>
      <w:r w:rsidRPr="006928E8">
        <w:rPr>
          <w:b/>
          <w:i/>
        </w:rPr>
        <w:t>cold</w:t>
      </w:r>
      <w:r>
        <w:t xml:space="preserve"> versus </w:t>
      </w:r>
      <w:r w:rsidRPr="006928E8">
        <w:rPr>
          <w:b/>
          <w:i/>
        </w:rPr>
        <w:t>hot</w:t>
      </w:r>
      <w:r>
        <w:t xml:space="preserve">? What’s the difference? Why does it matter? These are just a few of the questions that you are probably asking yourself. So let’s explore two valid but different backup techniques. </w:t>
      </w:r>
    </w:p>
    <w:p w:rsidR="00184DE1" w:rsidRDefault="00184DE1" w:rsidP="00184DE1">
      <w:pPr>
        <w:tabs>
          <w:tab w:val="left" w:pos="360"/>
        </w:tabs>
      </w:pPr>
      <w:r w:rsidRPr="006B4AED">
        <w:rPr>
          <w:b/>
        </w:rPr>
        <w:t>Cold Backup</w:t>
      </w:r>
      <w:r>
        <w:t xml:space="preserve"> - A </w:t>
      </w:r>
      <w:r w:rsidRPr="006928E8">
        <w:t>cold backup</w:t>
      </w:r>
      <w:r>
        <w:t xml:space="preserve"> is a </w:t>
      </w:r>
      <w:r w:rsidR="00AD65CF">
        <w:t>backup</w:t>
      </w:r>
      <w:r>
        <w:t xml:space="preserve"> that takes place when the database has been shut down. If the database has been shut down, then no one can be using the database. This is not a valid option for a database that must be available 24/7. This is one disadvantage of performing a cold backup. A major advantage is that a cold backup is a fairly simple type of backup procedure and requires no other software than what already provided by your operating system.</w:t>
      </w:r>
    </w:p>
    <w:p w:rsidR="00184DE1" w:rsidRDefault="00184DE1" w:rsidP="00184DE1">
      <w:pPr>
        <w:tabs>
          <w:tab w:val="left" w:pos="360"/>
        </w:tabs>
      </w:pPr>
      <w:r>
        <w:t>Let’s take a look at what is required to perform a cold backup. The steps include:</w:t>
      </w:r>
    </w:p>
    <w:p w:rsidR="00184DE1" w:rsidRDefault="00184DE1" w:rsidP="00AD65CF">
      <w:pPr>
        <w:pStyle w:val="ListParagraph"/>
        <w:numPr>
          <w:ilvl w:val="0"/>
          <w:numId w:val="27"/>
        </w:numPr>
        <w:tabs>
          <w:tab w:val="left" w:pos="360"/>
        </w:tabs>
        <w:spacing w:before="120" w:after="0" w:line="240" w:lineRule="auto"/>
      </w:pPr>
      <w:r>
        <w:t>Shut down the database</w:t>
      </w:r>
    </w:p>
    <w:p w:rsidR="00184DE1" w:rsidRDefault="00184DE1" w:rsidP="00AD65CF">
      <w:pPr>
        <w:pStyle w:val="ListParagraph"/>
        <w:numPr>
          <w:ilvl w:val="0"/>
          <w:numId w:val="27"/>
        </w:numPr>
        <w:tabs>
          <w:tab w:val="left" w:pos="360"/>
        </w:tabs>
        <w:spacing w:before="120" w:after="0" w:line="240" w:lineRule="auto"/>
      </w:pPr>
      <w:r>
        <w:t xml:space="preserve">Copying the appropriate files </w:t>
      </w:r>
      <w:r w:rsidRPr="00AD65CF">
        <w:rPr>
          <w:b/>
          <w:u w:val="single"/>
        </w:rPr>
        <w:t>to a disk with the same block size</w:t>
      </w:r>
    </w:p>
    <w:p w:rsidR="00184DE1" w:rsidRDefault="00184DE1" w:rsidP="00AD65CF">
      <w:pPr>
        <w:pStyle w:val="ListParagraph"/>
        <w:numPr>
          <w:ilvl w:val="0"/>
          <w:numId w:val="27"/>
        </w:numPr>
        <w:tabs>
          <w:tab w:val="left" w:pos="360"/>
        </w:tabs>
        <w:spacing w:before="120" w:after="0" w:line="240" w:lineRule="auto"/>
      </w:pPr>
      <w:r>
        <w:t>Start up the database</w:t>
      </w:r>
    </w:p>
    <w:p w:rsidR="00184DE1" w:rsidRDefault="00184DE1" w:rsidP="00184DE1">
      <w:pPr>
        <w:tabs>
          <w:tab w:val="left" w:pos="360"/>
        </w:tabs>
        <w:spacing w:before="120"/>
      </w:pPr>
      <w:r>
        <w:t>So, let’s explore the startup and shut down procedures available in Oracle 9i.</w:t>
      </w:r>
    </w:p>
    <w:p w:rsidR="00184DE1" w:rsidRDefault="00184DE1" w:rsidP="00E140CF">
      <w:pPr>
        <w:pStyle w:val="Heading2"/>
      </w:pPr>
      <w:r w:rsidRPr="00BB1BC7">
        <w:t>Startup/Shutdown</w:t>
      </w:r>
    </w:p>
    <w:p w:rsidR="00184DE1" w:rsidRDefault="00184DE1" w:rsidP="00184DE1">
      <w:pPr>
        <w:tabs>
          <w:tab w:val="left" w:pos="360"/>
        </w:tabs>
        <w:spacing w:before="120"/>
      </w:pPr>
      <w:r>
        <w:t xml:space="preserve">Sometimes it is necessary to start and stop the Oracle database manually using a command line interface. The can be accomplished using </w:t>
      </w:r>
      <w:r w:rsidRPr="005677F7">
        <w:rPr>
          <w:b/>
        </w:rPr>
        <w:t>SQL*Plus.</w:t>
      </w:r>
      <w:r>
        <w:t xml:space="preserve"> There are 3 shutdown options. They are:</w:t>
      </w:r>
    </w:p>
    <w:p w:rsidR="00184DE1" w:rsidRDefault="00184DE1" w:rsidP="00184DE1">
      <w:pPr>
        <w:numPr>
          <w:ilvl w:val="0"/>
          <w:numId w:val="23"/>
        </w:numPr>
        <w:tabs>
          <w:tab w:val="left" w:pos="360"/>
        </w:tabs>
        <w:spacing w:before="120" w:after="0" w:line="240" w:lineRule="auto"/>
      </w:pPr>
      <w:r w:rsidRPr="00AD65CF">
        <w:rPr>
          <w:b/>
        </w:rPr>
        <w:t>ABORT</w:t>
      </w:r>
      <w:r>
        <w:t xml:space="preserve"> – This option shuts down the database without saving any transactions or rolling back any unsaved transactions. All user sessions are immediately aborted. This option should only be used when the datab</w:t>
      </w:r>
      <w:r w:rsidR="00AD65CF">
        <w:t xml:space="preserve">ase is not functioning properly, as if you use this option you’re going to </w:t>
      </w:r>
      <w:r w:rsidR="00AD65CF" w:rsidRPr="00AD65CF">
        <w:rPr>
          <w:b/>
          <w:i/>
        </w:rPr>
        <w:t>lose data</w:t>
      </w:r>
      <w:r w:rsidR="00AD65CF">
        <w:t>.</w:t>
      </w:r>
    </w:p>
    <w:p w:rsidR="00184DE1" w:rsidRDefault="00184DE1" w:rsidP="00184DE1">
      <w:pPr>
        <w:numPr>
          <w:ilvl w:val="0"/>
          <w:numId w:val="23"/>
        </w:numPr>
        <w:tabs>
          <w:tab w:val="left" w:pos="360"/>
        </w:tabs>
        <w:spacing w:before="120" w:after="0" w:line="240" w:lineRule="auto"/>
      </w:pPr>
      <w:r w:rsidRPr="00AD65CF">
        <w:rPr>
          <w:b/>
        </w:rPr>
        <w:t>IMMEDIATE</w:t>
      </w:r>
      <w:r>
        <w:t xml:space="preserve"> – This option waits for all pending transaction to complete or for all users to log off. </w:t>
      </w:r>
      <w:r w:rsidR="00AD65CF">
        <w:t>It is a safer option, but still terminates user sessions.</w:t>
      </w:r>
    </w:p>
    <w:p w:rsidR="00184DE1" w:rsidRDefault="00184DE1" w:rsidP="00184DE1">
      <w:pPr>
        <w:numPr>
          <w:ilvl w:val="0"/>
          <w:numId w:val="23"/>
        </w:numPr>
        <w:tabs>
          <w:tab w:val="left" w:pos="360"/>
        </w:tabs>
        <w:spacing w:before="120" w:after="0" w:line="240" w:lineRule="auto"/>
      </w:pPr>
      <w:r w:rsidRPr="00AD65CF">
        <w:rPr>
          <w:b/>
        </w:rPr>
        <w:t>NORMAL</w:t>
      </w:r>
      <w:r>
        <w:t xml:space="preserve"> – This option waits for all users to log off. It is the most graceful and least disruptive. However, it also will take the longest time.</w:t>
      </w:r>
    </w:p>
    <w:p w:rsidR="00184DE1" w:rsidRDefault="00184DE1" w:rsidP="00184DE1">
      <w:pPr>
        <w:tabs>
          <w:tab w:val="left" w:pos="360"/>
        </w:tabs>
        <w:spacing w:before="120"/>
      </w:pPr>
      <w:r>
        <w:t>The shutdown command from SQL*Plus is</w:t>
      </w:r>
    </w:p>
    <w:p w:rsidR="00184DE1" w:rsidRDefault="00184DE1" w:rsidP="00184DE1">
      <w:pPr>
        <w:tabs>
          <w:tab w:val="left" w:pos="360"/>
        </w:tabs>
        <w:spacing w:before="120"/>
        <w:ind w:left="720"/>
      </w:pPr>
      <w:r w:rsidRPr="00AD65CF">
        <w:rPr>
          <w:rFonts w:ascii="Consolas" w:hAnsi="Consolas" w:cs="Consolas"/>
        </w:rPr>
        <w:t xml:space="preserve">SHUTDOWN </w:t>
      </w:r>
      <w:r w:rsidRPr="00AD65CF">
        <w:rPr>
          <w:rFonts w:ascii="Consolas" w:hAnsi="Consolas" w:cs="Consolas"/>
          <w:b/>
          <w:i/>
        </w:rPr>
        <w:t>option</w:t>
      </w:r>
      <w:r w:rsidRPr="00AD65CF">
        <w:rPr>
          <w:rFonts w:ascii="Consolas" w:hAnsi="Consolas" w:cs="Consolas"/>
        </w:rPr>
        <w:t xml:space="preserve"> </w:t>
      </w:r>
      <w:r w:rsidR="00AD65CF">
        <w:rPr>
          <w:rFonts w:ascii="Consolas" w:hAnsi="Consolas" w:cs="Consolas"/>
        </w:rPr>
        <w:t xml:space="preserve"> </w:t>
      </w:r>
      <w:r w:rsidR="00AD65CF" w:rsidRPr="00AD65CF">
        <w:t>where</w:t>
      </w:r>
      <w:r w:rsidR="00AD65CF">
        <w:rPr>
          <w:b/>
          <w:i/>
        </w:rPr>
        <w:t xml:space="preserve"> o</w:t>
      </w:r>
      <w:r>
        <w:rPr>
          <w:b/>
          <w:i/>
        </w:rPr>
        <w:t xml:space="preserve">ption </w:t>
      </w:r>
      <w:r>
        <w:t xml:space="preserve">is one of the 3 shutdown options listed above. </w:t>
      </w:r>
    </w:p>
    <w:p w:rsidR="00184DE1" w:rsidRDefault="00184DE1" w:rsidP="00184DE1">
      <w:pPr>
        <w:tabs>
          <w:tab w:val="left" w:pos="360"/>
        </w:tabs>
        <w:spacing w:before="120"/>
      </w:pPr>
      <w:r>
        <w:lastRenderedPageBreak/>
        <w:t xml:space="preserve">To start the database manually, you issue a startup command. </w:t>
      </w:r>
    </w:p>
    <w:p w:rsidR="00184DE1" w:rsidRPr="005677F7" w:rsidRDefault="00184DE1" w:rsidP="00184DE1">
      <w:pPr>
        <w:tabs>
          <w:tab w:val="left" w:pos="360"/>
        </w:tabs>
        <w:spacing w:before="120"/>
        <w:ind w:left="2760" w:hanging="2040"/>
      </w:pPr>
      <w:r>
        <w:t>S</w:t>
      </w:r>
      <w:r w:rsidRPr="005677F7">
        <w:rPr>
          <w:rFonts w:ascii="Consolas" w:hAnsi="Consolas" w:cs="Consolas"/>
        </w:rPr>
        <w:t xml:space="preserve">TARTUP PFILE = </w:t>
      </w:r>
      <w:r w:rsidR="005677F7">
        <w:rPr>
          <w:rFonts w:ascii="Consolas" w:hAnsi="Consolas" w:cs="Consolas"/>
        </w:rPr>
        <w:t xml:space="preserve">Path-To-Parameter-File </w:t>
      </w:r>
      <w:r w:rsidR="005677F7">
        <w:rPr>
          <w:rFonts w:ascii="Consolas" w:hAnsi="Consolas" w:cs="Consolas"/>
        </w:rPr>
        <w:br/>
      </w:r>
      <w:r w:rsidR="005677F7">
        <w:rPr>
          <w:i/>
        </w:rPr>
        <w:t>(</w:t>
      </w:r>
      <w:r>
        <w:rPr>
          <w:i/>
        </w:rPr>
        <w:t>this is the init.ora file located in the Oracle Home directory</w:t>
      </w:r>
      <w:r w:rsidR="005677F7">
        <w:rPr>
          <w:i/>
        </w:rPr>
        <w:t>)</w:t>
      </w:r>
    </w:p>
    <w:p w:rsidR="003E4882" w:rsidRDefault="00184DE1" w:rsidP="00184DE1">
      <w:pPr>
        <w:tabs>
          <w:tab w:val="left" w:pos="0"/>
        </w:tabs>
        <w:spacing w:before="120"/>
        <w:rPr>
          <w:b/>
        </w:rPr>
      </w:pPr>
      <w:r>
        <w:t xml:space="preserve">To perform a manual shutdown or startup using SQL*Plus, you must log on to SQL*Plus as SYSDBA. </w:t>
      </w:r>
      <w:r w:rsidR="005677F7">
        <w:br/>
      </w:r>
    </w:p>
    <w:p w:rsidR="005677F7" w:rsidRPr="005677F7" w:rsidRDefault="005677F7" w:rsidP="00184DE1">
      <w:pPr>
        <w:tabs>
          <w:tab w:val="left" w:pos="0"/>
        </w:tabs>
        <w:spacing w:before="120"/>
      </w:pPr>
      <w:r>
        <w:rPr>
          <w:b/>
        </w:rPr>
        <w:t>Try This</w:t>
      </w:r>
      <w:r w:rsidR="003E4882">
        <w:t xml:space="preserve">: </w:t>
      </w:r>
      <w:r w:rsidR="003E4882">
        <w:br/>
      </w:r>
      <w:r>
        <w:t xml:space="preserve">Click the Windows </w:t>
      </w:r>
      <w:r w:rsidRPr="005677F7">
        <w:rPr>
          <w:b/>
        </w:rPr>
        <w:t>Start</w:t>
      </w:r>
      <w:r>
        <w:t xml:space="preserve"> </w:t>
      </w:r>
      <w:r w:rsidRPr="005677F7">
        <w:t>button</w:t>
      </w:r>
      <w:r>
        <w:rPr>
          <w:b/>
        </w:rPr>
        <w:t xml:space="preserve"> </w:t>
      </w:r>
      <w:r>
        <w:sym w:font="Wingdings" w:char="F0E8"/>
      </w:r>
      <w:r>
        <w:t xml:space="preserve"> In the Search box, Type </w:t>
      </w:r>
      <w:r w:rsidRPr="005677F7">
        <w:rPr>
          <w:b/>
        </w:rPr>
        <w:t>SQL Plus</w:t>
      </w:r>
      <w:r>
        <w:rPr>
          <w:b/>
        </w:rPr>
        <w:t xml:space="preserve"> </w:t>
      </w:r>
      <w:r w:rsidRPr="005677F7">
        <w:sym w:font="Wingdings" w:char="F0E8"/>
      </w:r>
      <w:r>
        <w:rPr>
          <w:b/>
        </w:rPr>
        <w:t xml:space="preserve"> Click</w:t>
      </w:r>
      <w:r>
        <w:t xml:space="preserve"> on </w:t>
      </w:r>
      <w:r>
        <w:rPr>
          <w:noProof/>
        </w:rPr>
        <w:drawing>
          <wp:inline distT="0" distB="0" distL="0" distR="0" wp14:anchorId="4C970ADE" wp14:editId="70D57FF4">
            <wp:extent cx="723810" cy="21904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23810" cy="219048"/>
                    </a:xfrm>
                    <a:prstGeom prst="rect">
                      <a:avLst/>
                    </a:prstGeom>
                  </pic:spPr>
                </pic:pic>
              </a:graphicData>
            </a:graphic>
          </wp:inline>
        </w:drawing>
      </w:r>
    </w:p>
    <w:p w:rsidR="005677F7" w:rsidRDefault="005677F7" w:rsidP="005677F7">
      <w:pPr>
        <w:tabs>
          <w:tab w:val="left" w:pos="0"/>
        </w:tabs>
        <w:spacing w:before="120"/>
      </w:pPr>
      <w:r>
        <w:t xml:space="preserve">This will open the </w:t>
      </w:r>
      <w:r>
        <w:rPr>
          <w:b/>
        </w:rPr>
        <w:t>SQL Plus</w:t>
      </w:r>
      <w:r>
        <w:t xml:space="preserve"> command window. To log-on enter </w:t>
      </w:r>
      <w:r w:rsidR="001F5FA3" w:rsidRPr="001F5FA3">
        <w:rPr>
          <w:rFonts w:ascii="Consolas" w:hAnsi="Consolas" w:cs="Consolas"/>
          <w:b/>
        </w:rPr>
        <w:t xml:space="preserve">sys </w:t>
      </w:r>
      <w:r w:rsidRPr="001F5FA3">
        <w:rPr>
          <w:rFonts w:ascii="Consolas" w:hAnsi="Consolas" w:cs="Consolas"/>
          <w:b/>
        </w:rPr>
        <w:t>as sysdba</w:t>
      </w:r>
      <w:r w:rsidRPr="005677F7">
        <w:rPr>
          <w:rFonts w:ascii="Consolas" w:hAnsi="Consolas" w:cs="Consolas"/>
        </w:rPr>
        <w:t xml:space="preserve"> </w:t>
      </w:r>
      <w:r w:rsidR="001F5FA3">
        <w:t>at the user-name prompt, then enter your password. Enter the commands as follows.</w:t>
      </w:r>
      <w:r w:rsidR="001F5FA3">
        <w:br/>
      </w:r>
      <w:r w:rsidR="001F5FA3" w:rsidRPr="001F5FA3">
        <w:rPr>
          <w:noProof/>
        </w:rPr>
        <w:drawing>
          <wp:inline distT="0" distB="0" distL="0" distR="0" wp14:anchorId="499D20E6" wp14:editId="3A981F62">
            <wp:extent cx="6172200" cy="3518535"/>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72200" cy="3518535"/>
                    </a:xfrm>
                    <a:prstGeom prst="rect">
                      <a:avLst/>
                    </a:prstGeom>
                  </pic:spPr>
                </pic:pic>
              </a:graphicData>
            </a:graphic>
          </wp:inline>
        </w:drawing>
      </w:r>
    </w:p>
    <w:p w:rsidR="00184DE1" w:rsidRDefault="006A6F39" w:rsidP="00184DE1">
      <w:pPr>
        <w:tabs>
          <w:tab w:val="left" w:pos="360"/>
        </w:tabs>
      </w:pPr>
      <w:r>
        <w:rPr>
          <w:b/>
        </w:rPr>
        <w:t xml:space="preserve">IMPORTANT: </w:t>
      </w:r>
      <w:r w:rsidR="005333C0">
        <w:t>Make sure your database has started bac</w:t>
      </w:r>
      <w:r w:rsidR="001F5FA3">
        <w:t>k up before you continue (Check the status in OEM)</w:t>
      </w:r>
      <w:r>
        <w:t>.</w:t>
      </w:r>
      <w:r w:rsidR="0099472E">
        <w:t xml:space="preserve"> If you have problems, you can always try starting it back up in OEM.</w:t>
      </w:r>
    </w:p>
    <w:p w:rsidR="00FF5925" w:rsidRDefault="00FF5925" w:rsidP="00FF5925">
      <w:pPr>
        <w:pStyle w:val="Heading3"/>
      </w:pPr>
      <w:r>
        <w:t>What should you Backup?</w:t>
      </w:r>
    </w:p>
    <w:p w:rsidR="00184DE1" w:rsidRDefault="00184DE1" w:rsidP="00184DE1">
      <w:pPr>
        <w:tabs>
          <w:tab w:val="left" w:pos="360"/>
        </w:tabs>
      </w:pPr>
      <w:r>
        <w:t xml:space="preserve">The </w:t>
      </w:r>
      <w:r w:rsidRPr="0015324C">
        <w:rPr>
          <w:b/>
        </w:rPr>
        <w:t>shutdown</w:t>
      </w:r>
      <w:r>
        <w:t xml:space="preserve"> command will shut the database after all users have logged off. </w:t>
      </w:r>
      <w:r w:rsidRPr="0015324C">
        <w:rPr>
          <w:b/>
        </w:rPr>
        <w:t>Shutdown Immediate</w:t>
      </w:r>
      <w:r>
        <w:t xml:space="preserve"> will log users off and shutdown the database immediately. After the database has been shut</w:t>
      </w:r>
      <w:r w:rsidR="00F82469">
        <w:t>down</w:t>
      </w:r>
      <w:r>
        <w:t>, none of the database files are being accessed. You can now copy the required database files using any valid copy procedure. This means that you can simply copy the files into a backup folder using Windows Explorer, the copy command at the command prompt or any other valid copy procedure. The files that you must copy include:</w:t>
      </w:r>
    </w:p>
    <w:p w:rsidR="00184DE1" w:rsidRDefault="00184DE1" w:rsidP="00184DE1">
      <w:pPr>
        <w:numPr>
          <w:ilvl w:val="0"/>
          <w:numId w:val="14"/>
        </w:numPr>
        <w:tabs>
          <w:tab w:val="left" w:pos="360"/>
        </w:tabs>
        <w:spacing w:after="0" w:line="240" w:lineRule="auto"/>
      </w:pPr>
      <w:r>
        <w:t>Parameter file (init.ora)  – which store database startup specifications</w:t>
      </w:r>
    </w:p>
    <w:p w:rsidR="00184DE1" w:rsidRDefault="00184DE1" w:rsidP="00184DE1">
      <w:pPr>
        <w:numPr>
          <w:ilvl w:val="0"/>
          <w:numId w:val="14"/>
        </w:numPr>
        <w:tabs>
          <w:tab w:val="left" w:pos="360"/>
        </w:tabs>
        <w:spacing w:after="0" w:line="240" w:lineRule="auto"/>
      </w:pPr>
      <w:r>
        <w:t>Control files (control01ctl, control02.ctl, control03.ctl) – which contains the data regarding the database status</w:t>
      </w:r>
    </w:p>
    <w:p w:rsidR="00184DE1" w:rsidRDefault="00184DE1" w:rsidP="00184DE1">
      <w:pPr>
        <w:numPr>
          <w:ilvl w:val="0"/>
          <w:numId w:val="14"/>
        </w:numPr>
        <w:tabs>
          <w:tab w:val="left" w:pos="360"/>
        </w:tabs>
        <w:spacing w:after="0" w:line="240" w:lineRule="auto"/>
      </w:pPr>
      <w:r>
        <w:t>Data files (</w:t>
      </w:r>
      <w:r w:rsidRPr="003D7B1E">
        <w:rPr>
          <w:i/>
        </w:rPr>
        <w:t>userdata</w:t>
      </w:r>
      <w:r>
        <w:t xml:space="preserve">.dbf) – the data values that you or your users have saved in your database tables as well as other user-created database objects </w:t>
      </w:r>
    </w:p>
    <w:p w:rsidR="00184DE1" w:rsidRDefault="00184DE1" w:rsidP="00184DE1">
      <w:pPr>
        <w:tabs>
          <w:tab w:val="left" w:pos="360"/>
        </w:tabs>
      </w:pPr>
    </w:p>
    <w:p w:rsidR="00F82469" w:rsidRDefault="00F82469" w:rsidP="001F5FA3">
      <w:pPr>
        <w:tabs>
          <w:tab w:val="left" w:pos="360"/>
        </w:tabs>
      </w:pPr>
      <w:r w:rsidRPr="00F82469">
        <w:rPr>
          <w:b/>
        </w:rPr>
        <w:t>NOTE:</w:t>
      </w:r>
      <w:r>
        <w:rPr>
          <w:b/>
          <w:i/>
        </w:rPr>
        <w:t xml:space="preserve"> </w:t>
      </w:r>
      <w:r w:rsidR="00184DE1" w:rsidRPr="006B4AED">
        <w:rPr>
          <w:b/>
          <w:i/>
        </w:rPr>
        <w:t xml:space="preserve">Do not copy the log files. </w:t>
      </w:r>
      <w:r w:rsidR="00184DE1">
        <w:t>You do not need the log file files because you shutdown the database.</w:t>
      </w:r>
      <w:r>
        <w:t xml:space="preserve"> </w:t>
      </w:r>
      <w:r w:rsidRPr="001F5FA3">
        <w:rPr>
          <w:i/>
        </w:rPr>
        <w:t>The log files are only active when there are outstanding transactions.</w:t>
      </w:r>
      <w:r w:rsidR="00184DE1">
        <w:t xml:space="preserve"> The control and data files haven’t changed between the shutdown and the backup of these files. You have a complete snapshot of database. You now have a cold backup that can be used to restore the database in case of a failure.</w:t>
      </w:r>
    </w:p>
    <w:p w:rsidR="001F5FA3" w:rsidRDefault="001F5FA3" w:rsidP="001F5FA3">
      <w:pPr>
        <w:tabs>
          <w:tab w:val="left" w:pos="360"/>
        </w:tabs>
      </w:pPr>
      <w:r>
        <w:rPr>
          <w:b/>
        </w:rPr>
        <w:t>Do</w:t>
      </w:r>
      <w:r w:rsidR="00A15E1C">
        <w:rPr>
          <w:b/>
        </w:rPr>
        <w:t xml:space="preserve"> </w:t>
      </w:r>
      <w:r>
        <w:rPr>
          <w:b/>
        </w:rPr>
        <w:t>This:</w:t>
      </w:r>
      <w:r>
        <w:t xml:space="preserve"> </w:t>
      </w:r>
      <w:r w:rsidR="00A15E1C" w:rsidRPr="00A15E1C">
        <w:rPr>
          <w:b/>
          <w:i/>
        </w:rPr>
        <w:t>Perform</w:t>
      </w:r>
      <w:r w:rsidRPr="00A15E1C">
        <w:rPr>
          <w:b/>
          <w:i/>
        </w:rPr>
        <w:t xml:space="preserve"> a </w:t>
      </w:r>
      <w:r w:rsidR="00A15E1C" w:rsidRPr="00A15E1C">
        <w:rPr>
          <w:b/>
          <w:i/>
        </w:rPr>
        <w:t>cold backup.</w:t>
      </w:r>
      <w:r w:rsidR="00A15E1C">
        <w:t xml:space="preserve"> Note: You’ll have to figure out the details and also recall the locations of your database files and control file.</w:t>
      </w:r>
    </w:p>
    <w:p w:rsidR="00A15E1C" w:rsidRDefault="00A15E1C" w:rsidP="001F5FA3">
      <w:pPr>
        <w:pStyle w:val="ListParagraph"/>
        <w:numPr>
          <w:ilvl w:val="0"/>
          <w:numId w:val="35"/>
        </w:numPr>
        <w:tabs>
          <w:tab w:val="left" w:pos="360"/>
        </w:tabs>
      </w:pPr>
      <w:r>
        <w:t>Make a folder c:\backup</w:t>
      </w:r>
    </w:p>
    <w:p w:rsidR="001F5FA3" w:rsidRDefault="001F5FA3" w:rsidP="001F5FA3">
      <w:pPr>
        <w:pStyle w:val="ListParagraph"/>
        <w:numPr>
          <w:ilvl w:val="0"/>
          <w:numId w:val="35"/>
        </w:numPr>
        <w:tabs>
          <w:tab w:val="left" w:pos="360"/>
        </w:tabs>
      </w:pPr>
      <w:r>
        <w:t>Shutdown the Oracle database</w:t>
      </w:r>
    </w:p>
    <w:p w:rsidR="001F5FA3" w:rsidRDefault="00A15E1C" w:rsidP="001F5FA3">
      <w:pPr>
        <w:pStyle w:val="ListParagraph"/>
        <w:numPr>
          <w:ilvl w:val="0"/>
          <w:numId w:val="35"/>
        </w:numPr>
        <w:tabs>
          <w:tab w:val="left" w:pos="360"/>
        </w:tabs>
      </w:pPr>
      <w:r>
        <w:t>COPY all of your .DBF files to c:\backup</w:t>
      </w:r>
    </w:p>
    <w:p w:rsidR="00A15E1C" w:rsidRDefault="00A15E1C" w:rsidP="001F5FA3">
      <w:pPr>
        <w:pStyle w:val="ListParagraph"/>
        <w:numPr>
          <w:ilvl w:val="0"/>
          <w:numId w:val="35"/>
        </w:numPr>
        <w:tabs>
          <w:tab w:val="left" w:pos="360"/>
        </w:tabs>
      </w:pPr>
      <w:r>
        <w:t>COPY your control file to c:\backup</w:t>
      </w:r>
    </w:p>
    <w:p w:rsidR="00A15E1C" w:rsidRDefault="00A15E1C" w:rsidP="001F5FA3">
      <w:pPr>
        <w:pStyle w:val="ListParagraph"/>
        <w:numPr>
          <w:ilvl w:val="0"/>
          <w:numId w:val="35"/>
        </w:numPr>
        <w:tabs>
          <w:tab w:val="left" w:pos="360"/>
        </w:tabs>
      </w:pPr>
      <w:r>
        <w:t>Startup the Oracle database</w:t>
      </w:r>
    </w:p>
    <w:p w:rsidR="00184DE1" w:rsidRDefault="00124C04" w:rsidP="00124C04">
      <w:pPr>
        <w:pStyle w:val="Heading2"/>
      </w:pPr>
      <w:r>
        <w:t>Hot Backup</w:t>
      </w:r>
    </w:p>
    <w:p w:rsidR="00184DE1" w:rsidRDefault="00184DE1" w:rsidP="00184DE1">
      <w:pPr>
        <w:tabs>
          <w:tab w:val="left" w:pos="360"/>
        </w:tabs>
      </w:pPr>
      <w:r>
        <w:t xml:space="preserve">A </w:t>
      </w:r>
      <w:r w:rsidRPr="006B4AED">
        <w:t>hot backup</w:t>
      </w:r>
      <w:r>
        <w:t>, on the other hand, takes place when the database may still be in use. It does not require that the database be shut down. However, it does require that archiving is taking place which creates overhead and can even cause the database to “hang up” if not done properly.</w:t>
      </w:r>
    </w:p>
    <w:p w:rsidR="00184DE1" w:rsidRDefault="00184DE1" w:rsidP="00184DE1">
      <w:pPr>
        <w:tabs>
          <w:tab w:val="left" w:pos="360"/>
        </w:tabs>
      </w:pPr>
      <w:r>
        <w:t xml:space="preserve">Creating a hot backup is very similar to creating a cold backup. You must backup the same files (parameter file, control files, and data files). Additionally, you must place the database instance in ARCHIVELOG mode so that archive files are being created. And, the database must be instructed to write the redo log records to the archive log files. </w:t>
      </w:r>
    </w:p>
    <w:p w:rsidR="00184DE1" w:rsidRDefault="00A15E1C" w:rsidP="00184DE1">
      <w:pPr>
        <w:tabs>
          <w:tab w:val="left" w:pos="360"/>
        </w:tabs>
      </w:pPr>
      <w:r>
        <w:t xml:space="preserve">Here’s the general procedure for creating a </w:t>
      </w:r>
      <w:r w:rsidR="00184DE1">
        <w:t>hot backup:</w:t>
      </w:r>
    </w:p>
    <w:p w:rsidR="00184DE1" w:rsidRDefault="00184DE1" w:rsidP="00184DE1">
      <w:pPr>
        <w:numPr>
          <w:ilvl w:val="0"/>
          <w:numId w:val="15"/>
        </w:numPr>
        <w:tabs>
          <w:tab w:val="left" w:pos="360"/>
        </w:tabs>
        <w:spacing w:before="120" w:after="0" w:line="240" w:lineRule="auto"/>
      </w:pPr>
      <w:r>
        <w:t>Place the database in ARCHIVELOG mode</w:t>
      </w:r>
    </w:p>
    <w:p w:rsidR="00184DE1" w:rsidRDefault="00184DE1" w:rsidP="00184DE1">
      <w:pPr>
        <w:numPr>
          <w:ilvl w:val="0"/>
          <w:numId w:val="15"/>
        </w:numPr>
        <w:tabs>
          <w:tab w:val="left" w:pos="360"/>
        </w:tabs>
        <w:spacing w:before="120" w:after="0" w:line="240" w:lineRule="auto"/>
      </w:pPr>
      <w:r>
        <w:t>Backup these files:</w:t>
      </w:r>
    </w:p>
    <w:p w:rsidR="00184DE1" w:rsidRDefault="00184DE1" w:rsidP="00184DE1">
      <w:pPr>
        <w:numPr>
          <w:ilvl w:val="1"/>
          <w:numId w:val="15"/>
        </w:numPr>
        <w:tabs>
          <w:tab w:val="left" w:pos="360"/>
        </w:tabs>
        <w:spacing w:before="120" w:after="0" w:line="240" w:lineRule="auto"/>
      </w:pPr>
      <w:r>
        <w:t>Parameter file</w:t>
      </w:r>
    </w:p>
    <w:p w:rsidR="00184DE1" w:rsidRDefault="00184DE1" w:rsidP="00184DE1">
      <w:pPr>
        <w:numPr>
          <w:ilvl w:val="1"/>
          <w:numId w:val="15"/>
        </w:numPr>
        <w:tabs>
          <w:tab w:val="left" w:pos="360"/>
        </w:tabs>
        <w:spacing w:before="120" w:after="0" w:line="240" w:lineRule="auto"/>
      </w:pPr>
      <w:r>
        <w:t>Control files</w:t>
      </w:r>
    </w:p>
    <w:p w:rsidR="00184DE1" w:rsidRDefault="00184DE1" w:rsidP="00184DE1">
      <w:pPr>
        <w:numPr>
          <w:ilvl w:val="1"/>
          <w:numId w:val="15"/>
        </w:numPr>
        <w:tabs>
          <w:tab w:val="left" w:pos="360"/>
        </w:tabs>
        <w:spacing w:before="120" w:after="0" w:line="240" w:lineRule="auto"/>
      </w:pPr>
      <w:r>
        <w:t>Data files</w:t>
      </w:r>
    </w:p>
    <w:p w:rsidR="00184DE1" w:rsidRDefault="00184DE1" w:rsidP="00184DE1">
      <w:pPr>
        <w:numPr>
          <w:ilvl w:val="0"/>
          <w:numId w:val="15"/>
        </w:numPr>
        <w:tabs>
          <w:tab w:val="left" w:pos="360"/>
        </w:tabs>
        <w:spacing w:before="120" w:after="0" w:line="240" w:lineRule="auto"/>
      </w:pPr>
      <w:r>
        <w:t>Archive the redo log files</w:t>
      </w:r>
    </w:p>
    <w:p w:rsidR="00184DE1" w:rsidRDefault="00184DE1" w:rsidP="00184DE1">
      <w:pPr>
        <w:numPr>
          <w:ilvl w:val="0"/>
          <w:numId w:val="15"/>
        </w:numPr>
        <w:tabs>
          <w:tab w:val="left" w:pos="360"/>
        </w:tabs>
        <w:spacing w:before="120" w:after="0" w:line="240" w:lineRule="auto"/>
      </w:pPr>
      <w:r>
        <w:t>Backup the archive</w:t>
      </w:r>
    </w:p>
    <w:p w:rsidR="00FF5925" w:rsidRDefault="00FF5925" w:rsidP="002711BC">
      <w:pPr>
        <w:pStyle w:val="Heading2"/>
      </w:pPr>
      <w:r>
        <w:t>Placing the database in ARCHIVELOG mode</w:t>
      </w:r>
    </w:p>
    <w:p w:rsidR="00A24CB4" w:rsidRPr="00B56C4C" w:rsidRDefault="00A24CB4" w:rsidP="00A24CB4">
      <w:r>
        <w:t>To perform a hot backup, you must have Archiving enabled. There are advantages and disadvantages to Archiving. As you recall, archiving backs up the redo log files. The redo log files contain the data required for the database to rollback transactions. This is important data needed for a database to maintain consistency. In effect, archiving the log files creates another level of redundancy and a requirement for performing a hot backup. A disadvantage, however, is that the files require additional disk space and writing to these files requires more processing time. There is a performance price to pay when enabling archiving. However, hot backups are not possible without archiving enabled.</w:t>
      </w:r>
    </w:p>
    <w:p w:rsidR="00FF5925" w:rsidRDefault="00A24CB4" w:rsidP="00FF5925">
      <w:pPr>
        <w:spacing w:after="0" w:line="240" w:lineRule="auto"/>
        <w:rPr>
          <w:b/>
        </w:rPr>
      </w:pPr>
      <w:r>
        <w:lastRenderedPageBreak/>
        <w:t>So b</w:t>
      </w:r>
      <w:r w:rsidR="00FF5925">
        <w:t xml:space="preserve">efore you can perform hot backups, your Oracle database must be in ARCHIVELOG mode. If it is not, you get a </w:t>
      </w:r>
      <w:r w:rsidR="00FF5925">
        <w:rPr>
          <w:b/>
        </w:rPr>
        <w:t>media recovery not enabled</w:t>
      </w:r>
      <w:r w:rsidR="00FF5925">
        <w:t xml:space="preserve"> error message when you attempt a hot backup. Here’s how you check for ARCHIVELOG mode. </w:t>
      </w:r>
      <w:r w:rsidR="00FF5925">
        <w:rPr>
          <w:b/>
        </w:rPr>
        <w:t>Type This</w:t>
      </w:r>
      <w:r w:rsidR="00FF5925">
        <w:t xml:space="preserve"> into </w:t>
      </w:r>
      <w:r w:rsidR="00FF5925">
        <w:rPr>
          <w:b/>
        </w:rPr>
        <w:t xml:space="preserve">SQL Plus: </w:t>
      </w:r>
    </w:p>
    <w:p w:rsidR="00FF5925" w:rsidRDefault="00FF5925" w:rsidP="00FF5925">
      <w:pPr>
        <w:spacing w:after="0" w:line="240" w:lineRule="auto"/>
        <w:rPr>
          <w:b/>
        </w:rPr>
      </w:pPr>
      <w:r>
        <w:rPr>
          <w:noProof/>
        </w:rPr>
        <mc:AlternateContent>
          <mc:Choice Requires="wps">
            <w:drawing>
              <wp:anchor distT="0" distB="0" distL="114300" distR="114300" simplePos="0" relativeHeight="251683840" behindDoc="0" locked="0" layoutInCell="1" allowOverlap="1" wp14:anchorId="71AB4922" wp14:editId="532197C9">
                <wp:simplePos x="0" y="0"/>
                <wp:positionH relativeFrom="column">
                  <wp:posOffset>4972050</wp:posOffset>
                </wp:positionH>
                <wp:positionV relativeFrom="paragraph">
                  <wp:posOffset>151765</wp:posOffset>
                </wp:positionV>
                <wp:extent cx="897890" cy="628015"/>
                <wp:effectExtent l="0" t="0" r="16510" b="196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890" cy="628015"/>
                        </a:xfrm>
                        <a:prstGeom prst="rect">
                          <a:avLst/>
                        </a:prstGeom>
                        <a:solidFill>
                          <a:srgbClr val="FFFFFF"/>
                        </a:solidFill>
                        <a:ln w="9525">
                          <a:solidFill>
                            <a:srgbClr val="000000"/>
                          </a:solidFill>
                          <a:miter lim="800000"/>
                          <a:headEnd/>
                          <a:tailEnd/>
                        </a:ln>
                      </wps:spPr>
                      <wps:txbx>
                        <w:txbxContent>
                          <w:p w:rsidR="00BF0411" w:rsidRDefault="00BF0411" w:rsidP="00FF5925">
                            <w:r>
                              <w:t>Archive Mode is Disabled.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B4922" id="Rectangle 5" o:spid="_x0000_s1026" style="position:absolute;margin-left:391.5pt;margin-top:11.95pt;width:70.7pt;height:4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">
                <v:textbox>
                  <w:txbxContent>
                    <w:p w:rsidR="00BF0411" w:rsidRDefault="00BF0411" w:rsidP="00FF5925">
                      <w:r>
                        <w:t>Archive Mode is Disabled.</w:t>
                      </w:r>
                    </w:p>
                  </w:txbxContent>
                </v:textbox>
              </v:rect>
            </w:pict>
          </mc:Fallback>
        </mc:AlternateContent>
      </w:r>
    </w:p>
    <w:p w:rsidR="00FF5925" w:rsidRDefault="00FF5925" w:rsidP="00FF5925">
      <w:pPr>
        <w:spacing w:after="0" w:line="240" w:lineRule="auto"/>
        <w:rPr>
          <w:b/>
        </w:rPr>
      </w:pPr>
      <w:r>
        <w:rPr>
          <w:noProof/>
        </w:rPr>
        <mc:AlternateContent>
          <mc:Choice Requires="wps">
            <w:drawing>
              <wp:anchor distT="0" distB="0" distL="114300" distR="114300" simplePos="0" relativeHeight="251685888" behindDoc="0" locked="0" layoutInCell="1" allowOverlap="1" wp14:anchorId="4AC8CC37" wp14:editId="144F3DCA">
                <wp:simplePos x="0" y="0"/>
                <wp:positionH relativeFrom="column">
                  <wp:posOffset>3620770</wp:posOffset>
                </wp:positionH>
                <wp:positionV relativeFrom="paragraph">
                  <wp:posOffset>187325</wp:posOffset>
                </wp:positionV>
                <wp:extent cx="1351280" cy="55245"/>
                <wp:effectExtent l="19050" t="76200" r="20320" b="4000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51280" cy="55245"/>
                        </a:xfrm>
                        <a:prstGeom prst="line">
                          <a:avLst/>
                        </a:prstGeom>
                        <a:ln>
                          <a:headEnd/>
                          <a:tailEnd type="triangle" w="med" len="med"/>
                        </a:ln>
                        <a:extLst/>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DA6CD9A" id="Straight Connector 6" o:spid="_x0000_s1026" style="position:absolute;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1pt,14.75pt" to="391.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" strokecolor="#bc4542 [3045]">
                <v:stroke endarrow="block"/>
              </v:line>
            </w:pict>
          </mc:Fallback>
        </mc:AlternateContent>
      </w:r>
      <w:r>
        <w:rPr>
          <w:noProof/>
        </w:rPr>
        <w:drawing>
          <wp:inline distT="0" distB="0" distL="0" distR="0" wp14:anchorId="3F021FC3" wp14:editId="4F894A37">
            <wp:extent cx="4314286" cy="72381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14286" cy="723810"/>
                    </a:xfrm>
                    <a:prstGeom prst="rect">
                      <a:avLst/>
                    </a:prstGeom>
                  </pic:spPr>
                </pic:pic>
              </a:graphicData>
            </a:graphic>
          </wp:inline>
        </w:drawing>
      </w:r>
    </w:p>
    <w:p w:rsidR="00FF5925" w:rsidRDefault="00FF5925" w:rsidP="00FF5925">
      <w:pPr>
        <w:spacing w:after="0" w:line="240" w:lineRule="auto"/>
      </w:pPr>
    </w:p>
    <w:p w:rsidR="00FF5925" w:rsidRPr="00FF5925" w:rsidRDefault="00FF5925" w:rsidP="00FF5925">
      <w:pPr>
        <w:spacing w:after="0" w:line="240" w:lineRule="auto"/>
      </w:pPr>
      <w:r w:rsidRPr="00FF5925">
        <w:rPr>
          <w:noProof/>
        </w:rPr>
        <mc:AlternateContent>
          <mc:Choice Requires="wps">
            <w:drawing>
              <wp:anchor distT="0" distB="0" distL="114300" distR="114300" simplePos="0" relativeHeight="251689984" behindDoc="0" locked="0" layoutInCell="1" allowOverlap="1" wp14:anchorId="2B2B030E" wp14:editId="2C21014F">
                <wp:simplePos x="0" y="0"/>
                <wp:positionH relativeFrom="column">
                  <wp:posOffset>4344035</wp:posOffset>
                </wp:positionH>
                <wp:positionV relativeFrom="paragraph">
                  <wp:posOffset>327025</wp:posOffset>
                </wp:positionV>
                <wp:extent cx="1524000" cy="365125"/>
                <wp:effectExtent l="0" t="0" r="19050" b="158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65125"/>
                        </a:xfrm>
                        <a:prstGeom prst="rect">
                          <a:avLst/>
                        </a:prstGeom>
                        <a:solidFill>
                          <a:srgbClr val="FFFFFF"/>
                        </a:solidFill>
                        <a:ln w="9525">
                          <a:solidFill>
                            <a:srgbClr val="000000"/>
                          </a:solidFill>
                          <a:miter lim="800000"/>
                          <a:headEnd/>
                          <a:tailEnd/>
                        </a:ln>
                      </wps:spPr>
                      <wps:txbx>
                        <w:txbxContent>
                          <w:p w:rsidR="00BF0411" w:rsidRDefault="00BF0411" w:rsidP="00FF5925">
                            <w:r>
                              <w:t>Shutdown Oracle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B030E" id="Rectangle 8" o:spid="_x0000_s1027" style="position:absolute;margin-left:342.05pt;margin-top:25.75pt;width:120pt;height:2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">
                <v:textbox>
                  <w:txbxContent>
                    <w:p w:rsidR="00BF0411" w:rsidRDefault="00BF0411" w:rsidP="00FF5925">
                      <w:r>
                        <w:t>Shutdown Oracle</w:t>
                      </w:r>
                    </w:p>
                  </w:txbxContent>
                </v:textbox>
              </v:rect>
            </w:pict>
          </mc:Fallback>
        </mc:AlternateContent>
      </w:r>
      <w:r w:rsidRPr="00FF5925">
        <w:rPr>
          <w:noProof/>
        </w:rPr>
        <mc:AlternateContent>
          <mc:Choice Requires="wps">
            <w:drawing>
              <wp:anchor distT="0" distB="0" distL="114300" distR="114300" simplePos="0" relativeHeight="251691008" behindDoc="0" locked="0" layoutInCell="1" allowOverlap="1" wp14:anchorId="77FB7B14" wp14:editId="05ADAF5F">
                <wp:simplePos x="0" y="0"/>
                <wp:positionH relativeFrom="column">
                  <wp:posOffset>2014220</wp:posOffset>
                </wp:positionH>
                <wp:positionV relativeFrom="paragraph">
                  <wp:posOffset>509905</wp:posOffset>
                </wp:positionV>
                <wp:extent cx="2337435" cy="47625"/>
                <wp:effectExtent l="38100" t="38100" r="24765" b="857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7435" cy="47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384BE" id="Straight Connector 9"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6pt,40.15pt" to="342.6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">
                <v:stroke endarrow="block"/>
              </v:line>
            </w:pict>
          </mc:Fallback>
        </mc:AlternateContent>
      </w:r>
      <w:r>
        <w:t xml:space="preserve">If it says “No Archive Mode” (as it does in my screenshot) then you must do the following to put it in archive mode: </w:t>
      </w:r>
      <w:r>
        <w:rPr>
          <w:b/>
        </w:rPr>
        <w:t xml:space="preserve">Type </w:t>
      </w:r>
      <w:r w:rsidR="00A15E1C">
        <w:rPr>
          <w:b/>
        </w:rPr>
        <w:t>these</w:t>
      </w:r>
      <w:r>
        <w:rPr>
          <w:b/>
        </w:rPr>
        <w:t xml:space="preserve"> command</w:t>
      </w:r>
      <w:r w:rsidR="00A15E1C">
        <w:rPr>
          <w:b/>
        </w:rPr>
        <w:t>s</w:t>
      </w:r>
      <w:r>
        <w:t xml:space="preserve"> into </w:t>
      </w:r>
      <w:r>
        <w:rPr>
          <w:b/>
        </w:rPr>
        <w:t>SQL Plus</w:t>
      </w:r>
      <w:r>
        <w:t>:</w:t>
      </w:r>
    </w:p>
    <w:p w:rsidR="00FF5925" w:rsidRDefault="0088373E" w:rsidP="00FF5925">
      <w:pPr>
        <w:pStyle w:val="NormalWeb"/>
      </w:pPr>
      <w:r w:rsidRPr="00FF5925">
        <w:rPr>
          <w:noProof/>
        </w:rPr>
        <mc:AlternateContent>
          <mc:Choice Requires="wps">
            <w:drawing>
              <wp:anchor distT="0" distB="0" distL="114300" distR="114300" simplePos="0" relativeHeight="251699200" behindDoc="0" locked="0" layoutInCell="1" allowOverlap="1" wp14:anchorId="684F17AE" wp14:editId="3D4C590F">
                <wp:simplePos x="0" y="0"/>
                <wp:positionH relativeFrom="column">
                  <wp:posOffset>1648902</wp:posOffset>
                </wp:positionH>
                <wp:positionV relativeFrom="paragraph">
                  <wp:posOffset>518602</wp:posOffset>
                </wp:positionV>
                <wp:extent cx="1168345" cy="79431"/>
                <wp:effectExtent l="0" t="57150" r="13335" b="349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68345" cy="794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C74E0" id="Straight Connector 13" o:spid="_x0000_s1026" style="position:absolute;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85pt,40.85pt" to="221.8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">
                <v:stroke endarrow="block"/>
              </v:line>
            </w:pict>
          </mc:Fallback>
        </mc:AlternateContent>
      </w:r>
      <w:r w:rsidR="00FF5925" w:rsidRPr="00FF5925">
        <w:rPr>
          <w:noProof/>
        </w:rPr>
        <mc:AlternateContent>
          <mc:Choice Requires="wps">
            <w:drawing>
              <wp:anchor distT="0" distB="0" distL="114300" distR="114300" simplePos="0" relativeHeight="251693056" behindDoc="0" locked="0" layoutInCell="1" allowOverlap="1" wp14:anchorId="35016F0A" wp14:editId="130D9D44">
                <wp:simplePos x="0" y="0"/>
                <wp:positionH relativeFrom="column">
                  <wp:posOffset>2817742</wp:posOffset>
                </wp:positionH>
                <wp:positionV relativeFrom="paragraph">
                  <wp:posOffset>407283</wp:posOffset>
                </wp:positionV>
                <wp:extent cx="2512613" cy="365125"/>
                <wp:effectExtent l="0" t="0" r="21590" b="158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2613" cy="365125"/>
                        </a:xfrm>
                        <a:prstGeom prst="rect">
                          <a:avLst/>
                        </a:prstGeom>
                        <a:solidFill>
                          <a:srgbClr val="FFFFFF"/>
                        </a:solidFill>
                        <a:ln w="9525">
                          <a:solidFill>
                            <a:srgbClr val="000000"/>
                          </a:solidFill>
                          <a:miter lim="800000"/>
                          <a:headEnd/>
                          <a:tailEnd/>
                        </a:ln>
                      </wps:spPr>
                      <wps:txbx>
                        <w:txbxContent>
                          <w:p w:rsidR="00BF0411" w:rsidRDefault="00BF0411" w:rsidP="00FF5925">
                            <w:r>
                              <w:t>Start in Mount Mode (restricted access)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16F0A" id="Rectangle 10" o:spid="_x0000_s1028" style="position:absolute;margin-left:221.85pt;margin-top:32.05pt;width:197.85pt;height:2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">
                <v:textbox>
                  <w:txbxContent>
                    <w:p w:rsidR="00BF0411" w:rsidRDefault="00BF0411" w:rsidP="00FF5925">
                      <w:r>
                        <w:t>Start in Mount Mode (restricted access)</w:t>
                      </w:r>
                    </w:p>
                  </w:txbxContent>
                </v:textbox>
              </v:rect>
            </w:pict>
          </mc:Fallback>
        </mc:AlternateContent>
      </w:r>
      <w:r w:rsidR="00FF5925">
        <w:rPr>
          <w:noProof/>
        </w:rPr>
        <mc:AlternateContent>
          <mc:Choice Requires="wps">
            <w:drawing>
              <wp:anchor distT="0" distB="0" distL="114300" distR="114300" simplePos="0" relativeHeight="251687936" behindDoc="0" locked="0" layoutInCell="1" allowOverlap="1" wp14:anchorId="0C56E9E3" wp14:editId="7D575512">
                <wp:simplePos x="0" y="0"/>
                <wp:positionH relativeFrom="column">
                  <wp:posOffset>2540</wp:posOffset>
                </wp:positionH>
                <wp:positionV relativeFrom="paragraph">
                  <wp:posOffset>65405</wp:posOffset>
                </wp:positionV>
                <wp:extent cx="2710815" cy="1486535"/>
                <wp:effectExtent l="0" t="0" r="13335" b="184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0815" cy="1486535"/>
                        </a:xfrm>
                        <a:prstGeom prst="rect">
                          <a:avLst/>
                        </a:prstGeom>
                        <a:solidFill>
                          <a:srgbClr val="FFFFFF"/>
                        </a:solidFill>
                        <a:ln w="9525">
                          <a:solidFill>
                            <a:srgbClr val="000000"/>
                          </a:solidFill>
                          <a:miter lim="800000"/>
                          <a:headEnd/>
                          <a:tailEnd/>
                        </a:ln>
                      </wps:spPr>
                      <wps:txbx>
                        <w:txbxContent>
                          <w:p w:rsidR="00BF0411" w:rsidRPr="00124C04" w:rsidRDefault="00BF0411" w:rsidP="00FF5925">
                            <w:pPr>
                              <w:pStyle w:val="NoSpacing"/>
                              <w:rPr>
                                <w:rFonts w:ascii="Consolas" w:hAnsi="Consolas" w:cs="Consolas"/>
                              </w:rPr>
                            </w:pPr>
                            <w:r w:rsidRPr="00124C04">
                              <w:rPr>
                                <w:rFonts w:ascii="Consolas" w:hAnsi="Consolas" w:cs="Consolas"/>
                              </w:rPr>
                              <w:t xml:space="preserve">SQL&gt; </w:t>
                            </w:r>
                            <w:r w:rsidRPr="00124C04">
                              <w:rPr>
                                <w:rFonts w:ascii="Consolas" w:hAnsi="Consolas" w:cs="Consolas"/>
                                <w:b/>
                              </w:rPr>
                              <w:t>shutdown immediate</w:t>
                            </w:r>
                            <w:r>
                              <w:rPr>
                                <w:rFonts w:ascii="Consolas" w:hAnsi="Consolas" w:cs="Consolas"/>
                                <w:b/>
                              </w:rPr>
                              <w:t>;</w:t>
                            </w:r>
                          </w:p>
                          <w:p w:rsidR="00BF0411" w:rsidRPr="00124C04" w:rsidRDefault="00BF0411" w:rsidP="00FF5925">
                            <w:pPr>
                              <w:pStyle w:val="NoSpacing"/>
                              <w:rPr>
                                <w:rFonts w:ascii="Consolas" w:hAnsi="Consolas" w:cs="Consolas"/>
                              </w:rPr>
                            </w:pPr>
                            <w:r>
                              <w:rPr>
                                <w:rFonts w:ascii="Consolas" w:hAnsi="Consolas" w:cs="Consolas"/>
                              </w:rPr>
                              <w:br/>
                            </w:r>
                            <w:r w:rsidRPr="00124C04">
                              <w:rPr>
                                <w:rFonts w:ascii="Consolas" w:hAnsi="Consolas" w:cs="Consolas"/>
                              </w:rPr>
                              <w:t xml:space="preserve">SQL&gt; </w:t>
                            </w:r>
                            <w:r>
                              <w:rPr>
                                <w:rFonts w:ascii="Consolas" w:hAnsi="Consolas" w:cs="Consolas"/>
                                <w:b/>
                              </w:rPr>
                              <w:t>startup mount;</w:t>
                            </w:r>
                          </w:p>
                          <w:p w:rsidR="00BF0411" w:rsidRPr="00124C04" w:rsidRDefault="00BF0411" w:rsidP="00FF5925">
                            <w:pPr>
                              <w:pStyle w:val="NoSpacing"/>
                              <w:rPr>
                                <w:rFonts w:ascii="Consolas" w:hAnsi="Consolas" w:cs="Consolas"/>
                              </w:rPr>
                            </w:pPr>
                            <w:r>
                              <w:rPr>
                                <w:rFonts w:ascii="Consolas" w:hAnsi="Consolas" w:cs="Consolas"/>
                              </w:rPr>
                              <w:br/>
                            </w:r>
                            <w:r w:rsidRPr="00124C04">
                              <w:rPr>
                                <w:rFonts w:ascii="Consolas" w:hAnsi="Consolas" w:cs="Consolas"/>
                              </w:rPr>
                              <w:t xml:space="preserve">SQL&gt; </w:t>
                            </w:r>
                            <w:r>
                              <w:rPr>
                                <w:rFonts w:ascii="Consolas" w:hAnsi="Consolas" w:cs="Consolas"/>
                                <w:b/>
                              </w:rPr>
                              <w:t>alter database archivelog;</w:t>
                            </w:r>
                          </w:p>
                          <w:p w:rsidR="00BF0411" w:rsidRPr="00124C04" w:rsidRDefault="00BF0411" w:rsidP="00FF5925">
                            <w:pPr>
                              <w:pStyle w:val="NoSpacing"/>
                              <w:rPr>
                                <w:rFonts w:ascii="Consolas" w:hAnsi="Consolas" w:cs="Consolas"/>
                              </w:rPr>
                            </w:pPr>
                            <w:r>
                              <w:rPr>
                                <w:rFonts w:ascii="Consolas" w:hAnsi="Consolas" w:cs="Consolas"/>
                              </w:rPr>
                              <w:br/>
                            </w:r>
                            <w:r w:rsidRPr="00124C04">
                              <w:rPr>
                                <w:rFonts w:ascii="Consolas" w:hAnsi="Consolas" w:cs="Consolas"/>
                              </w:rPr>
                              <w:t xml:space="preserve">SQL&gt; </w:t>
                            </w:r>
                            <w:r>
                              <w:rPr>
                                <w:rFonts w:ascii="Consolas" w:hAnsi="Consolas" w:cs="Consolas"/>
                                <w:b/>
                              </w:rPr>
                              <w:t>alter database open;</w:t>
                            </w:r>
                          </w:p>
                          <w:p w:rsidR="00BF0411" w:rsidRPr="00124C04" w:rsidRDefault="00BF0411" w:rsidP="00FF5925">
                            <w:pPr>
                              <w:pStyle w:val="NoSpacing"/>
                              <w:rPr>
                                <w:rFonts w:ascii="Consolas" w:hAnsi="Consolas" w:cs="Consolas"/>
                              </w:rPr>
                            </w:pPr>
                          </w:p>
                          <w:p w:rsidR="00BF0411" w:rsidRDefault="00BF0411" w:rsidP="00FF59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6E9E3" id="Rectangle 7" o:spid="_x0000_s1029" style="position:absolute;margin-left:.2pt;margin-top:5.15pt;width:213.45pt;height:117.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">
                <v:textbox>
                  <w:txbxContent>
                    <w:p w:rsidR="00BF0411" w:rsidRPr="00124C04" w:rsidRDefault="00BF0411" w:rsidP="00FF5925">
                      <w:pPr>
                        <w:pStyle w:val="NoSpacing"/>
                        <w:rPr>
                          <w:rFonts w:ascii="Consolas" w:hAnsi="Consolas" w:cs="Consolas"/>
                        </w:rPr>
                      </w:pPr>
                      <w:r w:rsidRPr="00124C04">
                        <w:rPr>
                          <w:rFonts w:ascii="Consolas" w:hAnsi="Consolas" w:cs="Consolas"/>
                        </w:rPr>
                        <w:t xml:space="preserve">SQL&gt; </w:t>
                      </w:r>
                      <w:r w:rsidRPr="00124C04">
                        <w:rPr>
                          <w:rFonts w:ascii="Consolas" w:hAnsi="Consolas" w:cs="Consolas"/>
                          <w:b/>
                        </w:rPr>
                        <w:t>shutdown immediate</w:t>
                      </w:r>
                      <w:r>
                        <w:rPr>
                          <w:rFonts w:ascii="Consolas" w:hAnsi="Consolas" w:cs="Consolas"/>
                          <w:b/>
                        </w:rPr>
                        <w:t>;</w:t>
                      </w:r>
                    </w:p>
                    <w:p w:rsidR="00BF0411" w:rsidRPr="00124C04" w:rsidRDefault="00BF0411" w:rsidP="00FF5925">
                      <w:pPr>
                        <w:pStyle w:val="NoSpacing"/>
                        <w:rPr>
                          <w:rFonts w:ascii="Consolas" w:hAnsi="Consolas" w:cs="Consolas"/>
                        </w:rPr>
                      </w:pPr>
                      <w:r>
                        <w:rPr>
                          <w:rFonts w:ascii="Consolas" w:hAnsi="Consolas" w:cs="Consolas"/>
                        </w:rPr>
                        <w:br/>
                      </w:r>
                      <w:r w:rsidRPr="00124C04">
                        <w:rPr>
                          <w:rFonts w:ascii="Consolas" w:hAnsi="Consolas" w:cs="Consolas"/>
                        </w:rPr>
                        <w:t xml:space="preserve">SQL&gt; </w:t>
                      </w:r>
                      <w:r>
                        <w:rPr>
                          <w:rFonts w:ascii="Consolas" w:hAnsi="Consolas" w:cs="Consolas"/>
                          <w:b/>
                        </w:rPr>
                        <w:t>startup mount;</w:t>
                      </w:r>
                    </w:p>
                    <w:p w:rsidR="00BF0411" w:rsidRPr="00124C04" w:rsidRDefault="00BF0411" w:rsidP="00FF5925">
                      <w:pPr>
                        <w:pStyle w:val="NoSpacing"/>
                        <w:rPr>
                          <w:rFonts w:ascii="Consolas" w:hAnsi="Consolas" w:cs="Consolas"/>
                        </w:rPr>
                      </w:pPr>
                      <w:r>
                        <w:rPr>
                          <w:rFonts w:ascii="Consolas" w:hAnsi="Consolas" w:cs="Consolas"/>
                        </w:rPr>
                        <w:br/>
                      </w:r>
                      <w:r w:rsidRPr="00124C04">
                        <w:rPr>
                          <w:rFonts w:ascii="Consolas" w:hAnsi="Consolas" w:cs="Consolas"/>
                        </w:rPr>
                        <w:t xml:space="preserve">SQL&gt; </w:t>
                      </w:r>
                      <w:r>
                        <w:rPr>
                          <w:rFonts w:ascii="Consolas" w:hAnsi="Consolas" w:cs="Consolas"/>
                          <w:b/>
                        </w:rPr>
                        <w:t>alter database archivelog;</w:t>
                      </w:r>
                    </w:p>
                    <w:p w:rsidR="00BF0411" w:rsidRPr="00124C04" w:rsidRDefault="00BF0411" w:rsidP="00FF5925">
                      <w:pPr>
                        <w:pStyle w:val="NoSpacing"/>
                        <w:rPr>
                          <w:rFonts w:ascii="Consolas" w:hAnsi="Consolas" w:cs="Consolas"/>
                        </w:rPr>
                      </w:pPr>
                      <w:r>
                        <w:rPr>
                          <w:rFonts w:ascii="Consolas" w:hAnsi="Consolas" w:cs="Consolas"/>
                        </w:rPr>
                        <w:br/>
                      </w:r>
                      <w:r w:rsidRPr="00124C04">
                        <w:rPr>
                          <w:rFonts w:ascii="Consolas" w:hAnsi="Consolas" w:cs="Consolas"/>
                        </w:rPr>
                        <w:t xml:space="preserve">SQL&gt; </w:t>
                      </w:r>
                      <w:r>
                        <w:rPr>
                          <w:rFonts w:ascii="Consolas" w:hAnsi="Consolas" w:cs="Consolas"/>
                          <w:b/>
                        </w:rPr>
                        <w:t>alter database open;</w:t>
                      </w:r>
                    </w:p>
                    <w:p w:rsidR="00BF0411" w:rsidRPr="00124C04" w:rsidRDefault="00BF0411" w:rsidP="00FF5925">
                      <w:pPr>
                        <w:pStyle w:val="NoSpacing"/>
                        <w:rPr>
                          <w:rFonts w:ascii="Consolas" w:hAnsi="Consolas" w:cs="Consolas"/>
                        </w:rPr>
                      </w:pPr>
                    </w:p>
                    <w:p w:rsidR="00BF0411" w:rsidRDefault="00BF0411" w:rsidP="00FF5925"/>
                  </w:txbxContent>
                </v:textbox>
              </v:rect>
            </w:pict>
          </mc:Fallback>
        </mc:AlternateContent>
      </w:r>
    </w:p>
    <w:p w:rsidR="00FF5925" w:rsidRDefault="00FF5925" w:rsidP="00FF5925">
      <w:pPr>
        <w:pStyle w:val="NormalWeb"/>
      </w:pPr>
      <w:r w:rsidRPr="00FF5925">
        <w:rPr>
          <w:noProof/>
        </w:rPr>
        <mc:AlternateContent>
          <mc:Choice Requires="wps">
            <w:drawing>
              <wp:anchor distT="0" distB="0" distL="114300" distR="114300" simplePos="0" relativeHeight="251695104" behindDoc="0" locked="0" layoutInCell="1" allowOverlap="1" wp14:anchorId="32F99D5C" wp14:editId="2D1690D7">
                <wp:simplePos x="0" y="0"/>
                <wp:positionH relativeFrom="column">
                  <wp:posOffset>3485653</wp:posOffset>
                </wp:positionH>
                <wp:positionV relativeFrom="paragraph">
                  <wp:posOffset>305794</wp:posOffset>
                </wp:positionV>
                <wp:extent cx="2358887" cy="365125"/>
                <wp:effectExtent l="0" t="0" r="22860" b="158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8887" cy="365125"/>
                        </a:xfrm>
                        <a:prstGeom prst="rect">
                          <a:avLst/>
                        </a:prstGeom>
                        <a:solidFill>
                          <a:srgbClr val="FFFFFF"/>
                        </a:solidFill>
                        <a:ln w="9525">
                          <a:solidFill>
                            <a:srgbClr val="000000"/>
                          </a:solidFill>
                          <a:miter lim="800000"/>
                          <a:headEnd/>
                          <a:tailEnd/>
                        </a:ln>
                      </wps:spPr>
                      <wps:txbx>
                        <w:txbxContent>
                          <w:p w:rsidR="00BF0411" w:rsidRDefault="00BF0411" w:rsidP="00FF5925">
                            <w:r>
                              <w:t>Change database to Archive Mode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99D5C" id="Rectangle 11" o:spid="_x0000_s1030" style="position:absolute;margin-left:274.45pt;margin-top:24.1pt;width:185.75pt;height:2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">
                <v:textbox>
                  <w:txbxContent>
                    <w:p w:rsidR="00BF0411" w:rsidRDefault="00BF0411" w:rsidP="00FF5925">
                      <w:r>
                        <w:t>Change database to Archive Mode</w:t>
                      </w:r>
                    </w:p>
                  </w:txbxContent>
                </v:textbox>
              </v:rect>
            </w:pict>
          </mc:Fallback>
        </mc:AlternateContent>
      </w:r>
    </w:p>
    <w:p w:rsidR="00FF5925" w:rsidRDefault="0088373E" w:rsidP="00FF5925">
      <w:pPr>
        <w:pStyle w:val="NormalWeb"/>
      </w:pPr>
      <w:r w:rsidRPr="00FF5925">
        <w:rPr>
          <w:noProof/>
        </w:rPr>
        <mc:AlternateContent>
          <mc:Choice Requires="wps">
            <w:drawing>
              <wp:anchor distT="0" distB="0" distL="114300" distR="114300" simplePos="0" relativeHeight="251697152" behindDoc="0" locked="0" layoutInCell="1" allowOverlap="1" wp14:anchorId="2B301F99" wp14:editId="70390925">
                <wp:simplePos x="0" y="0"/>
                <wp:positionH relativeFrom="column">
                  <wp:posOffset>2960370</wp:posOffset>
                </wp:positionH>
                <wp:positionV relativeFrom="paragraph">
                  <wp:posOffset>334645</wp:posOffset>
                </wp:positionV>
                <wp:extent cx="2368550" cy="365125"/>
                <wp:effectExtent l="0" t="0" r="12700" b="158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0" cy="365125"/>
                        </a:xfrm>
                        <a:prstGeom prst="rect">
                          <a:avLst/>
                        </a:prstGeom>
                        <a:solidFill>
                          <a:srgbClr val="FFFFFF"/>
                        </a:solidFill>
                        <a:ln w="9525">
                          <a:solidFill>
                            <a:srgbClr val="000000"/>
                          </a:solidFill>
                          <a:miter lim="800000"/>
                          <a:headEnd/>
                          <a:tailEnd/>
                        </a:ln>
                      </wps:spPr>
                      <wps:txbx>
                        <w:txbxContent>
                          <w:p w:rsidR="00BF0411" w:rsidRDefault="00BF0411" w:rsidP="00FF5925">
                            <w:r>
                              <w:t>Place Db back in full “open”mode.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01F99" id="Rectangle 12" o:spid="_x0000_s1031" style="position:absolute;margin-left:233.1pt;margin-top:26.35pt;width:186.5pt;height:2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">
                <v:textbox>
                  <w:txbxContent>
                    <w:p w:rsidR="00BF0411" w:rsidRDefault="00BF0411" w:rsidP="00FF5925">
                      <w:r>
                        <w:t>Place Db back in full “open”mode.</w:t>
                      </w:r>
                    </w:p>
                  </w:txbxContent>
                </v:textbox>
              </v:rect>
            </w:pict>
          </mc:Fallback>
        </mc:AlternateContent>
      </w:r>
      <w:r w:rsidRPr="00FF5925">
        <w:rPr>
          <w:noProof/>
        </w:rPr>
        <mc:AlternateContent>
          <mc:Choice Requires="wps">
            <w:drawing>
              <wp:anchor distT="0" distB="0" distL="114300" distR="114300" simplePos="0" relativeHeight="251703296" behindDoc="0" locked="0" layoutInCell="1" allowOverlap="1" wp14:anchorId="3044B7C8" wp14:editId="574B38F7">
                <wp:simplePos x="0" y="0"/>
                <wp:positionH relativeFrom="column">
                  <wp:posOffset>2086223</wp:posOffset>
                </wp:positionH>
                <wp:positionV relativeFrom="paragraph">
                  <wp:posOffset>318494</wp:posOffset>
                </wp:positionV>
                <wp:extent cx="874092" cy="175011"/>
                <wp:effectExtent l="19050" t="57150" r="21590" b="349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4092" cy="175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38542" id="Straight Connector 15" o:spid="_x0000_s1026" style="position:absolute;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25.1pt" to="233.1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">
                <v:stroke endarrow="block"/>
              </v:line>
            </w:pict>
          </mc:Fallback>
        </mc:AlternateContent>
      </w:r>
      <w:r w:rsidRPr="00FF5925">
        <w:rPr>
          <w:noProof/>
        </w:rPr>
        <mc:AlternateContent>
          <mc:Choice Requires="wps">
            <w:drawing>
              <wp:anchor distT="0" distB="0" distL="114300" distR="114300" simplePos="0" relativeHeight="251701248" behindDoc="0" locked="0" layoutInCell="1" allowOverlap="1" wp14:anchorId="7BD5363E" wp14:editId="3D8ED28C">
                <wp:simplePos x="0" y="0"/>
                <wp:positionH relativeFrom="column">
                  <wp:posOffset>2491740</wp:posOffset>
                </wp:positionH>
                <wp:positionV relativeFrom="paragraph">
                  <wp:posOffset>24765</wp:posOffset>
                </wp:positionV>
                <wp:extent cx="993140" cy="86995"/>
                <wp:effectExtent l="0" t="57150" r="16510" b="2730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93140" cy="86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4507A" id="Straight Connector 14" o:spid="_x0000_s1026" style="position:absolute;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2pt,1.95pt" to="274.4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">
                <v:stroke endarrow="block"/>
              </v:line>
            </w:pict>
          </mc:Fallback>
        </mc:AlternateContent>
      </w:r>
    </w:p>
    <w:p w:rsidR="00FF5925" w:rsidRDefault="00FF5925" w:rsidP="00FF5925">
      <w:pPr>
        <w:pStyle w:val="NormalWeb"/>
      </w:pPr>
    </w:p>
    <w:p w:rsidR="00FF5925" w:rsidRPr="0088373E" w:rsidRDefault="0088373E" w:rsidP="0088373E">
      <w:pPr>
        <w:spacing w:after="0" w:line="240" w:lineRule="auto"/>
      </w:pPr>
      <w:r>
        <w:t>A</w:t>
      </w:r>
      <w:r w:rsidR="00FF5925">
        <w:t xml:space="preserve">fter </w:t>
      </w:r>
      <w:r>
        <w:t xml:space="preserve">this change </w:t>
      </w:r>
      <w:r w:rsidR="00FF5925">
        <w:t>the database backup should run ok.</w:t>
      </w:r>
      <w:r>
        <w:t xml:space="preserve"> This is a one-time setting and should not need to be reconfigured. You can verify your database is configured properly now by executing the </w:t>
      </w:r>
      <w:r w:rsidRPr="0088373E">
        <w:rPr>
          <w:rFonts w:ascii="Consolas" w:hAnsi="Consolas" w:cs="Consolas"/>
          <w:b/>
        </w:rPr>
        <w:t>archive log list;</w:t>
      </w:r>
      <w:r w:rsidRPr="0088373E">
        <w:rPr>
          <w:rFonts w:ascii="Consolas" w:hAnsi="Consolas" w:cs="Consolas"/>
        </w:rPr>
        <w:t xml:space="preserve"> </w:t>
      </w:r>
      <w:r>
        <w:t xml:space="preserve">command in </w:t>
      </w:r>
      <w:r>
        <w:rPr>
          <w:b/>
        </w:rPr>
        <w:t xml:space="preserve">SQL Plus. </w:t>
      </w:r>
      <w:r w:rsidRPr="0088373E">
        <w:rPr>
          <w:b/>
        </w:rPr>
        <w:t>Try this:</w:t>
      </w:r>
    </w:p>
    <w:p w:rsidR="00FF5925" w:rsidRDefault="0088373E" w:rsidP="00FF5925">
      <w:r>
        <w:rPr>
          <w:noProof/>
        </w:rPr>
        <w:drawing>
          <wp:inline distT="0" distB="0" distL="0" distR="0" wp14:anchorId="13B0A53E" wp14:editId="7ABFF464">
            <wp:extent cx="4342857" cy="819048"/>
            <wp:effectExtent l="0" t="0" r="63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42857" cy="819048"/>
                    </a:xfrm>
                    <a:prstGeom prst="rect">
                      <a:avLst/>
                    </a:prstGeom>
                  </pic:spPr>
                </pic:pic>
              </a:graphicData>
            </a:graphic>
          </wp:inline>
        </w:drawing>
      </w:r>
    </w:p>
    <w:p w:rsidR="00A24CB4" w:rsidRDefault="00A24CB4" w:rsidP="00A24CB4">
      <w:r>
        <w:rPr>
          <w:noProof/>
        </w:rPr>
        <w:drawing>
          <wp:anchor distT="0" distB="0" distL="114300" distR="114300" simplePos="0" relativeHeight="251708416" behindDoc="1" locked="0" layoutInCell="1" allowOverlap="1" wp14:anchorId="310F9B5D" wp14:editId="3EC7FC01">
            <wp:simplePos x="0" y="0"/>
            <wp:positionH relativeFrom="column">
              <wp:posOffset>635</wp:posOffset>
            </wp:positionH>
            <wp:positionV relativeFrom="paragraph">
              <wp:posOffset>568960</wp:posOffset>
            </wp:positionV>
            <wp:extent cx="5939790" cy="2695575"/>
            <wp:effectExtent l="0" t="0" r="3810" b="9525"/>
            <wp:wrapTight wrapText="bothSides">
              <wp:wrapPolygon edited="0">
                <wp:start x="0" y="0"/>
                <wp:lineTo x="0" y="21524"/>
                <wp:lineTo x="21545" y="21524"/>
                <wp:lineTo x="21545" y="0"/>
                <wp:lineTo x="0" y="0"/>
              </wp:wrapPolygon>
            </wp:wrapTight>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2695575"/>
                    </a:xfrm>
                    <a:prstGeom prst="rect">
                      <a:avLst/>
                    </a:prstGeom>
                    <a:noFill/>
                    <a:ln>
                      <a:noFill/>
                    </a:ln>
                  </pic:spPr>
                </pic:pic>
              </a:graphicData>
            </a:graphic>
            <wp14:sizeRelH relativeFrom="page">
              <wp14:pctWidth>0</wp14:pctWidth>
            </wp14:sizeRelH>
            <wp14:sizeRelV relativeFrom="page">
              <wp14:pctHeight>0</wp14:pctHeight>
            </wp14:sizeRelV>
          </wp:anchor>
        </w:drawing>
      </w:r>
      <w:r>
        <w:t>You can also do this in OEM:</w:t>
      </w:r>
      <w:r>
        <w:br/>
        <w:t xml:space="preserve">OEM </w:t>
      </w:r>
      <w:r>
        <w:sym w:font="Wingdings" w:char="F0E0"/>
      </w:r>
      <w:r>
        <w:t xml:space="preserve"> Home </w:t>
      </w:r>
      <w:r>
        <w:sym w:font="Wingdings" w:char="F0E0"/>
      </w:r>
      <w:r>
        <w:t xml:space="preserve"> Availability </w:t>
      </w:r>
      <w:r>
        <w:sym w:font="Wingdings" w:char="F0E0"/>
      </w:r>
      <w:r>
        <w:t xml:space="preserve"> Recovery Settings</w:t>
      </w:r>
    </w:p>
    <w:p w:rsidR="00A24CB4" w:rsidRDefault="00A24CB4" w:rsidP="00FF5925"/>
    <w:p w:rsidR="00A24CB4" w:rsidRDefault="00A24CB4" w:rsidP="00FF5925">
      <w:r>
        <w:rPr>
          <w:noProof/>
        </w:rPr>
        <mc:AlternateContent>
          <mc:Choice Requires="wps">
            <w:drawing>
              <wp:anchor distT="0" distB="0" distL="114300" distR="114300" simplePos="0" relativeHeight="251707392" behindDoc="0" locked="0" layoutInCell="1" allowOverlap="1" wp14:anchorId="2C6FE2B7" wp14:editId="5B5958D3">
                <wp:simplePos x="0" y="0"/>
                <wp:positionH relativeFrom="column">
                  <wp:posOffset>-531495</wp:posOffset>
                </wp:positionH>
                <wp:positionV relativeFrom="paragraph">
                  <wp:posOffset>115570</wp:posOffset>
                </wp:positionV>
                <wp:extent cx="180975" cy="1152525"/>
                <wp:effectExtent l="0" t="38100" r="66675" b="28575"/>
                <wp:wrapNone/>
                <wp:docPr id="229" name="Straight Arrow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975" cy="1152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855905" id="_x0000_t32" coordsize="21600,21600" o:spt="32" o:oned="t" path="m,l21600,21600e" filled="f">
                <v:path arrowok="t" fillok="f" o:connecttype="none"/>
                <o:lock v:ext="edit" shapetype="t"/>
              </v:shapetype>
              <v:shape id="Straight Arrow Connector 229" o:spid="_x0000_s1026" type="#_x0000_t32" style="position:absolute;margin-left:-41.85pt;margin-top:9.1pt;width:14.25pt;height:90.7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">
                <v:stroke endarrow="block"/>
              </v:shape>
            </w:pict>
          </mc:Fallback>
        </mc:AlternateContent>
      </w:r>
    </w:p>
    <w:p w:rsidR="00A24CB4" w:rsidRDefault="00A24CB4" w:rsidP="00FF5925">
      <w:r>
        <w:rPr>
          <w:noProof/>
        </w:rPr>
        <mc:AlternateContent>
          <mc:Choice Requires="wps">
            <w:drawing>
              <wp:anchor distT="0" distB="0" distL="114300" distR="114300" simplePos="0" relativeHeight="251705344" behindDoc="0" locked="0" layoutInCell="1" allowOverlap="1" wp14:anchorId="0DB18866" wp14:editId="6ECA5A30">
                <wp:simplePos x="0" y="0"/>
                <wp:positionH relativeFrom="column">
                  <wp:posOffset>-1602740</wp:posOffset>
                </wp:positionH>
                <wp:positionV relativeFrom="paragraph">
                  <wp:posOffset>76835</wp:posOffset>
                </wp:positionV>
                <wp:extent cx="1066800" cy="1965960"/>
                <wp:effectExtent l="0" t="0" r="19050" b="15240"/>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965960"/>
                        </a:xfrm>
                        <a:prstGeom prst="rect">
                          <a:avLst/>
                        </a:prstGeom>
                        <a:solidFill>
                          <a:srgbClr val="FFFFFF"/>
                        </a:solidFill>
                        <a:ln w="9525">
                          <a:solidFill>
                            <a:srgbClr val="000000"/>
                          </a:solidFill>
                          <a:miter lim="800000"/>
                          <a:headEnd/>
                          <a:tailEnd/>
                        </a:ln>
                      </wps:spPr>
                      <wps:txbx>
                        <w:txbxContent>
                          <w:p w:rsidR="00BF0411" w:rsidRDefault="00BF0411" w:rsidP="00A24CB4">
                            <w:pPr>
                              <w:rPr>
                                <w:b/>
                              </w:rPr>
                            </w:pPr>
                            <w:r w:rsidRPr="001837AF">
                              <w:rPr>
                                <w:b/>
                              </w:rPr>
                              <w:t xml:space="preserve">Here you can </w:t>
                            </w:r>
                            <w:r>
                              <w:rPr>
                                <w:b/>
                              </w:rPr>
                              <w:t>see that the ArchiveLog Mode is not select.</w:t>
                            </w:r>
                          </w:p>
                          <w:p w:rsidR="00BF0411" w:rsidRPr="001837AF" w:rsidRDefault="00BF0411" w:rsidP="00A24CB4">
                            <w:pPr>
                              <w:rPr>
                                <w:b/>
                              </w:rPr>
                            </w:pPr>
                            <w:r>
                              <w:rPr>
                                <w:b/>
                              </w:rPr>
                              <w:t>Check the box then select Apply.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18866" id="_x0000_t202" coordsize="21600,21600" o:spt="202" path="m,l,21600r21600,l21600,xe">
                <v:stroke joinstyle="miter"/>
                <v:path gradientshapeok="t" o:connecttype="rect"/>
              </v:shapetype>
              <v:shape id="Text Box 228" o:spid="_x0000_s1032" type="#_x0000_t202" style="position:absolute;margin-left:-126.2pt;margin-top:6.05pt;width:84pt;height:154.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">
                <v:textbox>
                  <w:txbxContent>
                    <w:p w:rsidR="00BF0411" w:rsidRDefault="00BF0411" w:rsidP="00A24CB4">
                      <w:pPr>
                        <w:rPr>
                          <w:b/>
                        </w:rPr>
                      </w:pPr>
                      <w:r w:rsidRPr="001837AF">
                        <w:rPr>
                          <w:b/>
                        </w:rPr>
                        <w:t xml:space="preserve">Here you can </w:t>
                      </w:r>
                      <w:r>
                        <w:rPr>
                          <w:b/>
                        </w:rPr>
                        <w:t>see that the ArchiveLog Mode is not select.</w:t>
                      </w:r>
                    </w:p>
                    <w:p w:rsidR="00BF0411" w:rsidRPr="001837AF" w:rsidRDefault="00BF0411" w:rsidP="00A24CB4">
                      <w:pPr>
                        <w:rPr>
                          <w:b/>
                        </w:rPr>
                      </w:pPr>
                      <w:r>
                        <w:rPr>
                          <w:b/>
                        </w:rPr>
                        <w:t>Check the box then select Apply.</w:t>
                      </w:r>
                    </w:p>
                  </w:txbxContent>
                </v:textbox>
              </v:shape>
            </w:pict>
          </mc:Fallback>
        </mc:AlternateContent>
      </w:r>
    </w:p>
    <w:p w:rsidR="00A24CB4" w:rsidRPr="00FF5925" w:rsidRDefault="00A24CB4" w:rsidP="00FF5925">
      <w:r>
        <w:rPr>
          <w:noProof/>
        </w:rPr>
        <mc:AlternateContent>
          <mc:Choice Requires="wps">
            <w:drawing>
              <wp:anchor distT="0" distB="0" distL="114300" distR="114300" simplePos="0" relativeHeight="251706368" behindDoc="0" locked="0" layoutInCell="1" allowOverlap="1" wp14:anchorId="53AA5A47" wp14:editId="49563D32">
                <wp:simplePos x="0" y="0"/>
                <wp:positionH relativeFrom="column">
                  <wp:posOffset>-5086985</wp:posOffset>
                </wp:positionH>
                <wp:positionV relativeFrom="paragraph">
                  <wp:posOffset>17780</wp:posOffset>
                </wp:positionV>
                <wp:extent cx="3481705" cy="1009650"/>
                <wp:effectExtent l="38100" t="0" r="23495" b="76200"/>
                <wp:wrapNone/>
                <wp:docPr id="230" name="Straight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81705" cy="1009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347C9" id="Straight Connector 230"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5pt,1.4pt" to="-126.4pt,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">
                <v:stroke endarrow="block"/>
              </v:line>
            </w:pict>
          </mc:Fallback>
        </mc:AlternateContent>
      </w:r>
    </w:p>
    <w:p w:rsidR="002711BC" w:rsidRDefault="00A24CB4" w:rsidP="002711BC">
      <w:pPr>
        <w:pStyle w:val="Heading2"/>
      </w:pPr>
      <w:r>
        <w:lastRenderedPageBreak/>
        <w:br/>
        <w:t xml:space="preserve">Hot </w:t>
      </w:r>
      <w:r w:rsidR="002711BC">
        <w:t>Backup a Control file</w:t>
      </w:r>
    </w:p>
    <w:p w:rsidR="00184DE1" w:rsidRDefault="00184DE1" w:rsidP="00184DE1">
      <w:pPr>
        <w:tabs>
          <w:tab w:val="left" w:pos="360"/>
        </w:tabs>
      </w:pPr>
      <w:r>
        <w:t xml:space="preserve">To backup a control file that is currently in use, you can create a trace file that contains a script to rebuild the control file. This file can then be viewed using any text editor, like Notepad. To do this, </w:t>
      </w:r>
      <w:r w:rsidR="00A15E1C">
        <w:t xml:space="preserve">from your logged on copy of </w:t>
      </w:r>
      <w:r>
        <w:t>SQL</w:t>
      </w:r>
      <w:r w:rsidR="00F82469">
        <w:t xml:space="preserve"> </w:t>
      </w:r>
      <w:r>
        <w:t>Plus and enter the following command:</w:t>
      </w:r>
    </w:p>
    <w:p w:rsidR="00184DE1" w:rsidRPr="00F82469" w:rsidRDefault="00184DE1" w:rsidP="00184DE1">
      <w:pPr>
        <w:ind w:firstLine="720"/>
        <w:rPr>
          <w:rFonts w:ascii="Consolas" w:hAnsi="Consolas" w:cs="Consolas"/>
          <w:b/>
        </w:rPr>
      </w:pPr>
      <w:r w:rsidRPr="00F82469">
        <w:rPr>
          <w:rFonts w:ascii="Consolas" w:hAnsi="Consolas" w:cs="Consolas"/>
          <w:b/>
        </w:rPr>
        <w:t>ALTER DATABASE BACKUP CONTROLFILE TO TRACE;</w:t>
      </w:r>
    </w:p>
    <w:p w:rsidR="00184DE1" w:rsidRDefault="00A24CB4" w:rsidP="00E140CF">
      <w:pPr>
        <w:pStyle w:val="Heading2"/>
      </w:pPr>
      <w:r>
        <w:t xml:space="preserve">Hot </w:t>
      </w:r>
      <w:r w:rsidR="00184DE1">
        <w:t>Backup Datafiles</w:t>
      </w:r>
      <w:r>
        <w:t xml:space="preserve"> for Tablespaces</w:t>
      </w:r>
    </w:p>
    <w:p w:rsidR="00A15E1C" w:rsidRDefault="00184DE1" w:rsidP="00184DE1">
      <w:r>
        <w:t xml:space="preserve">To perform a hot backup, first, you instruct the database to begin the backup of the desired tablespace. Then, using the operating system’s copy facilities or copy commands, you copy the data file for that tablespace. Finally, you instruct the database to resume writing to the tablespace. </w:t>
      </w:r>
    </w:p>
    <w:p w:rsidR="00184DE1" w:rsidRDefault="00184DE1" w:rsidP="00184DE1">
      <w:r>
        <w:t>For ex</w:t>
      </w:r>
      <w:r w:rsidR="00A15E1C">
        <w:t xml:space="preserve">ample to perform a backup for the IST469  </w:t>
      </w:r>
      <w:r>
        <w:t>tablespace the steps would be</w:t>
      </w:r>
      <w:r w:rsidR="00A15E1C">
        <w:t xml:space="preserve"> as follows</w:t>
      </w:r>
      <w:r>
        <w:t>:</w:t>
      </w:r>
    </w:p>
    <w:p w:rsidR="00A15E1C" w:rsidRPr="00A15E1C" w:rsidRDefault="00A15E1C" w:rsidP="00184DE1">
      <w:r>
        <w:rPr>
          <w:b/>
        </w:rPr>
        <w:t>Try This</w:t>
      </w:r>
      <w:r>
        <w:t>:</w:t>
      </w:r>
    </w:p>
    <w:p w:rsidR="00184DE1" w:rsidRDefault="00184DE1" w:rsidP="00184DE1">
      <w:pPr>
        <w:numPr>
          <w:ilvl w:val="0"/>
          <w:numId w:val="16"/>
        </w:numPr>
        <w:tabs>
          <w:tab w:val="clear" w:pos="360"/>
        </w:tabs>
        <w:spacing w:after="0" w:line="240" w:lineRule="auto"/>
        <w:ind w:left="960" w:hanging="600"/>
      </w:pPr>
      <w:r>
        <w:t>Log onto SQL*Plus with sufficient privileges</w:t>
      </w:r>
      <w:r w:rsidR="00A15E1C">
        <w:t xml:space="preserve"> as SYSDBA (you’ve already done this) </w:t>
      </w:r>
    </w:p>
    <w:p w:rsidR="00184DE1" w:rsidRPr="007400EF" w:rsidRDefault="00184DE1" w:rsidP="00184DE1">
      <w:pPr>
        <w:numPr>
          <w:ilvl w:val="0"/>
          <w:numId w:val="16"/>
        </w:numPr>
        <w:tabs>
          <w:tab w:val="clear" w:pos="360"/>
        </w:tabs>
        <w:spacing w:after="0" w:line="240" w:lineRule="auto"/>
        <w:ind w:left="960" w:hanging="600"/>
        <w:rPr>
          <w:b/>
        </w:rPr>
      </w:pPr>
      <w:r>
        <w:t xml:space="preserve">Issue the command: </w:t>
      </w:r>
      <w:r w:rsidRPr="00A15E1C">
        <w:rPr>
          <w:rFonts w:ascii="Consolas" w:hAnsi="Consolas" w:cs="Consolas"/>
          <w:b/>
        </w:rPr>
        <w:t xml:space="preserve">ALTER TABLESPACE </w:t>
      </w:r>
      <w:r w:rsidR="007400EF" w:rsidRPr="00A15E1C">
        <w:rPr>
          <w:rFonts w:ascii="Consolas" w:hAnsi="Consolas" w:cs="Consolas"/>
          <w:b/>
        </w:rPr>
        <w:t>IST469</w:t>
      </w:r>
      <w:r w:rsidRPr="00A15E1C">
        <w:rPr>
          <w:rFonts w:ascii="Consolas" w:hAnsi="Consolas" w:cs="Consolas"/>
          <w:b/>
        </w:rPr>
        <w:t xml:space="preserve"> BEGIN BACKUP;</w:t>
      </w:r>
    </w:p>
    <w:p w:rsidR="00184DE1" w:rsidRDefault="00A15E1C" w:rsidP="00184DE1">
      <w:pPr>
        <w:numPr>
          <w:ilvl w:val="0"/>
          <w:numId w:val="16"/>
        </w:numPr>
        <w:tabs>
          <w:tab w:val="clear" w:pos="360"/>
        </w:tabs>
        <w:spacing w:after="0" w:line="240" w:lineRule="auto"/>
        <w:ind w:left="960" w:hanging="600"/>
      </w:pPr>
      <w:r>
        <w:t xml:space="preserve">From the file system </w:t>
      </w:r>
      <w:r w:rsidR="00184DE1">
        <w:t xml:space="preserve">Copy all the </w:t>
      </w:r>
      <w:r w:rsidR="007400EF" w:rsidRPr="00A15E1C">
        <w:rPr>
          <w:rFonts w:ascii="Consolas" w:hAnsi="Consolas" w:cs="Consolas"/>
          <w:b/>
        </w:rPr>
        <w:t>IST469</w:t>
      </w:r>
      <w:r w:rsidR="00184DE1" w:rsidRPr="00A15E1C">
        <w:rPr>
          <w:rFonts w:ascii="Consolas" w:hAnsi="Consolas" w:cs="Consolas"/>
          <w:b/>
        </w:rPr>
        <w:t>##.DBF</w:t>
      </w:r>
      <w:r w:rsidR="00184DE1">
        <w:t xml:space="preserve"> files</w:t>
      </w:r>
      <w:r>
        <w:t xml:space="preserve">  to </w:t>
      </w:r>
      <w:r w:rsidRPr="00A15E1C">
        <w:rPr>
          <w:rFonts w:ascii="Consolas" w:hAnsi="Consolas" w:cs="Consolas"/>
          <w:b/>
        </w:rPr>
        <w:t>c:\backup</w:t>
      </w:r>
    </w:p>
    <w:p w:rsidR="00184DE1" w:rsidRPr="00A15E1C" w:rsidRDefault="00184DE1" w:rsidP="00184DE1">
      <w:pPr>
        <w:numPr>
          <w:ilvl w:val="0"/>
          <w:numId w:val="16"/>
        </w:numPr>
        <w:tabs>
          <w:tab w:val="clear" w:pos="360"/>
        </w:tabs>
        <w:spacing w:after="0" w:line="240" w:lineRule="auto"/>
        <w:ind w:left="960" w:hanging="600"/>
        <w:rPr>
          <w:rFonts w:ascii="Consolas" w:hAnsi="Consolas" w:cs="Consolas"/>
          <w:b/>
        </w:rPr>
      </w:pPr>
      <w:r>
        <w:t xml:space="preserve">Issue the command: </w:t>
      </w:r>
      <w:r w:rsidRPr="00A15E1C">
        <w:rPr>
          <w:rFonts w:ascii="Consolas" w:hAnsi="Consolas" w:cs="Consolas"/>
          <w:b/>
        </w:rPr>
        <w:t xml:space="preserve">ALTER TABLESPACE </w:t>
      </w:r>
      <w:r w:rsidR="00A15E1C" w:rsidRPr="00A15E1C">
        <w:rPr>
          <w:rFonts w:ascii="Consolas" w:hAnsi="Consolas" w:cs="Consolas"/>
          <w:b/>
        </w:rPr>
        <w:t>IST469</w:t>
      </w:r>
      <w:r w:rsidRPr="00A15E1C">
        <w:rPr>
          <w:rFonts w:ascii="Consolas" w:hAnsi="Consolas" w:cs="Consolas"/>
          <w:b/>
        </w:rPr>
        <w:t xml:space="preserve"> END BACKUP;</w:t>
      </w:r>
    </w:p>
    <w:p w:rsidR="00184DE1" w:rsidRDefault="00184DE1" w:rsidP="00184DE1"/>
    <w:p w:rsidR="00184DE1" w:rsidRDefault="00E85AA1" w:rsidP="00E140CF">
      <w:pPr>
        <w:pStyle w:val="Heading2"/>
      </w:pPr>
      <w:r>
        <w:t xml:space="preserve">Hot </w:t>
      </w:r>
      <w:r w:rsidR="00184DE1">
        <w:t>Backup Archive files</w:t>
      </w:r>
    </w:p>
    <w:p w:rsidR="00A15E1C" w:rsidRDefault="00184DE1" w:rsidP="00184DE1">
      <w:r>
        <w:t>Since this is a hot backup, users are still writing to the database</w:t>
      </w:r>
      <w:r w:rsidR="00A15E1C">
        <w:t xml:space="preserve"> while we performed the backup process</w:t>
      </w:r>
      <w:r>
        <w:t>.</w:t>
      </w:r>
      <w:r w:rsidR="00A15E1C">
        <w:t xml:space="preserve"> Yes, I understand its only YOU accessing this database in the lab, so you’ll have to use your imagination. One important thing you should note is we did not have to bring down the database to do this.</w:t>
      </w:r>
      <w:r>
        <w:t xml:space="preserve"> </w:t>
      </w:r>
    </w:p>
    <w:p w:rsidR="0087654A" w:rsidRDefault="00184DE1" w:rsidP="00184DE1">
      <w:r>
        <w:t>While the data files were in the process of being backed up the</w:t>
      </w:r>
      <w:r w:rsidR="0087654A">
        <w:t xml:space="preserve">re is a good change some </w:t>
      </w:r>
      <w:r>
        <w:t xml:space="preserve">user transactions were logged. </w:t>
      </w:r>
      <w:r w:rsidR="0087654A">
        <w:t>Therefore, t</w:t>
      </w:r>
      <w:r>
        <w:t xml:space="preserve">o capture all of the data, it is now necessary to archive the redo log files and the also backup the archive files. </w:t>
      </w:r>
    </w:p>
    <w:p w:rsidR="00184DE1" w:rsidRDefault="00184DE1" w:rsidP="00184DE1">
      <w:r>
        <w:t>Therefore to complete the process:</w:t>
      </w:r>
    </w:p>
    <w:p w:rsidR="0087654A" w:rsidRPr="0087654A" w:rsidRDefault="0087654A" w:rsidP="00184DE1">
      <w:pPr>
        <w:rPr>
          <w:b/>
        </w:rPr>
      </w:pPr>
      <w:r>
        <w:rPr>
          <w:b/>
        </w:rPr>
        <w:t>Try This:</w:t>
      </w:r>
    </w:p>
    <w:p w:rsidR="00184DE1" w:rsidRDefault="00184DE1" w:rsidP="00184DE1">
      <w:pPr>
        <w:numPr>
          <w:ilvl w:val="0"/>
          <w:numId w:val="17"/>
        </w:numPr>
        <w:spacing w:after="0" w:line="240" w:lineRule="auto"/>
      </w:pPr>
      <w:r>
        <w:t xml:space="preserve">Log onto SQL*Plus with sufficient privileges </w:t>
      </w:r>
      <w:r w:rsidR="0087654A">
        <w:t>SYSBA (you’re already done this)</w:t>
      </w:r>
    </w:p>
    <w:p w:rsidR="00184DE1" w:rsidRDefault="00184DE1" w:rsidP="00184DE1">
      <w:pPr>
        <w:numPr>
          <w:ilvl w:val="0"/>
          <w:numId w:val="17"/>
        </w:numPr>
        <w:spacing w:after="0" w:line="240" w:lineRule="auto"/>
      </w:pPr>
      <w:r>
        <w:t xml:space="preserve">Archive the redo log by forcing a log switch. Issue the command: </w:t>
      </w:r>
    </w:p>
    <w:p w:rsidR="00184DE1" w:rsidRPr="0087654A" w:rsidRDefault="00E85AA1" w:rsidP="00184DE1">
      <w:pPr>
        <w:ind w:left="720"/>
        <w:rPr>
          <w:rFonts w:ascii="Consolas" w:hAnsi="Consolas" w:cs="Consolas"/>
          <w:b/>
        </w:rPr>
      </w:pPr>
      <w:r>
        <w:rPr>
          <w:b/>
        </w:rPr>
        <w:br/>
      </w:r>
      <w:r w:rsidR="00184DE1" w:rsidRPr="0087654A">
        <w:rPr>
          <w:rFonts w:ascii="Consolas" w:hAnsi="Consolas" w:cs="Consolas"/>
          <w:b/>
        </w:rPr>
        <w:t>ALTER SYSTEM ARCHIVE LOG CURRENT;</w:t>
      </w:r>
    </w:p>
    <w:p w:rsidR="00184DE1" w:rsidRDefault="00184DE1" w:rsidP="00184DE1">
      <w:pPr>
        <w:numPr>
          <w:ilvl w:val="0"/>
          <w:numId w:val="17"/>
        </w:numPr>
        <w:spacing w:after="0" w:line="240" w:lineRule="auto"/>
      </w:pPr>
      <w:r>
        <w:t>Copy the archive files</w:t>
      </w:r>
      <w:r w:rsidR="0087654A">
        <w:t xml:space="preserve"> (</w:t>
      </w:r>
      <w:r w:rsidR="0087654A" w:rsidRPr="0087654A">
        <w:rPr>
          <w:rFonts w:ascii="Consolas" w:hAnsi="Consolas" w:cs="Consolas"/>
          <w:b/>
        </w:rPr>
        <w:t>REDO##</w:t>
      </w:r>
      <w:r w:rsidR="0087654A">
        <w:t xml:space="preserve">) to </w:t>
      </w:r>
      <w:r w:rsidR="0087654A" w:rsidRPr="00A15E1C">
        <w:rPr>
          <w:rFonts w:ascii="Consolas" w:hAnsi="Consolas" w:cs="Consolas"/>
          <w:b/>
        </w:rPr>
        <w:t>c:\backup</w:t>
      </w:r>
    </w:p>
    <w:p w:rsidR="00E140CF" w:rsidRDefault="00E140CF" w:rsidP="00E140CF">
      <w:pPr>
        <w:spacing w:after="0" w:line="240" w:lineRule="auto"/>
        <w:ind w:left="720"/>
      </w:pPr>
    </w:p>
    <w:p w:rsidR="00184DE1" w:rsidRDefault="00184DE1" w:rsidP="00184DE1">
      <w:r>
        <w:t xml:space="preserve">You now have a complete backup. Since you designate the tablespace to be backed up, it is possible to create </w:t>
      </w:r>
      <w:r w:rsidR="0087654A">
        <w:t xml:space="preserve">hot </w:t>
      </w:r>
      <w:r>
        <w:t>backups of just specific tablespaces.</w:t>
      </w:r>
    </w:p>
    <w:p w:rsidR="0087654A" w:rsidRDefault="0087654A">
      <w:pPr>
        <w:rPr>
          <w:rFonts w:asciiTheme="majorHAnsi" w:eastAsiaTheme="majorEastAsia" w:hAnsiTheme="majorHAnsi" w:cstheme="majorBidi"/>
          <w:b/>
          <w:bCs/>
          <w:color w:val="365F91" w:themeColor="accent1" w:themeShade="BF"/>
          <w:sz w:val="28"/>
          <w:szCs w:val="28"/>
        </w:rPr>
      </w:pPr>
      <w:r>
        <w:br w:type="page"/>
      </w:r>
    </w:p>
    <w:p w:rsidR="0087654A" w:rsidRDefault="00AF4547" w:rsidP="00E85AA1">
      <w:pPr>
        <w:pStyle w:val="Heading1"/>
      </w:pPr>
      <w:r>
        <w:lastRenderedPageBreak/>
        <w:t>VERY IMPORTANT</w:t>
      </w:r>
      <w:r w:rsidR="0087654A">
        <w:t xml:space="preserve"> – Turn Off Archive Mode</w:t>
      </w:r>
    </w:p>
    <w:p w:rsidR="0087654A" w:rsidRDefault="0087654A" w:rsidP="0087654A">
      <w:r>
        <w:t xml:space="preserve">If you leave archive mode on your control files will eventually balloon out of control, reaching 4TB if you do not routinely execute the </w:t>
      </w:r>
      <w:r w:rsidRPr="0087654A">
        <w:rPr>
          <w:rFonts w:ascii="Consolas" w:hAnsi="Consolas" w:cs="Consolas"/>
          <w:b/>
        </w:rPr>
        <w:t>ALTER SYSTEM ARCHIVE LOG CURRENT;</w:t>
      </w:r>
      <w:r>
        <w:rPr>
          <w:rFonts w:ascii="Consolas" w:hAnsi="Consolas" w:cs="Consolas"/>
          <w:b/>
        </w:rPr>
        <w:t xml:space="preserve"> </w:t>
      </w:r>
      <w:r>
        <w:t>command to flush them. Since this is a development environment (and you are a student) odds are you are not going to remember to do this routinely, so execute these commands in SQL plus to turn off archive mode:</w:t>
      </w:r>
    </w:p>
    <w:p w:rsidR="0087654A" w:rsidRDefault="0087654A" w:rsidP="0087654A">
      <w:pPr>
        <w:rPr>
          <w:b/>
        </w:rPr>
      </w:pPr>
      <w:r>
        <w:rPr>
          <w:noProof/>
        </w:rPr>
        <mc:AlternateContent>
          <mc:Choice Requires="wps">
            <w:drawing>
              <wp:inline distT="0" distB="0" distL="0" distR="0">
                <wp:extent cx="3240042" cy="1680805"/>
                <wp:effectExtent l="0" t="0" r="17780" b="15240"/>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042" cy="1680805"/>
                        </a:xfrm>
                        <a:prstGeom prst="rect">
                          <a:avLst/>
                        </a:prstGeom>
                        <a:solidFill>
                          <a:srgbClr val="FFFFFF"/>
                        </a:solidFill>
                        <a:ln w="9525">
                          <a:solidFill>
                            <a:srgbClr val="000000"/>
                          </a:solidFill>
                          <a:miter lim="800000"/>
                          <a:headEnd/>
                          <a:tailEnd/>
                        </a:ln>
                      </wps:spPr>
                      <wps:txbx>
                        <w:txbxContent>
                          <w:p w:rsidR="0087654A" w:rsidRPr="00124C04" w:rsidRDefault="0087654A" w:rsidP="0087654A">
                            <w:pPr>
                              <w:pStyle w:val="NoSpacing"/>
                              <w:rPr>
                                <w:rFonts w:ascii="Consolas" w:hAnsi="Consolas" w:cs="Consolas"/>
                              </w:rPr>
                            </w:pPr>
                            <w:r w:rsidRPr="00124C04">
                              <w:rPr>
                                <w:rFonts w:ascii="Consolas" w:hAnsi="Consolas" w:cs="Consolas"/>
                              </w:rPr>
                              <w:t xml:space="preserve">SQL&gt; </w:t>
                            </w:r>
                            <w:r w:rsidRPr="00124C04">
                              <w:rPr>
                                <w:rFonts w:ascii="Consolas" w:hAnsi="Consolas" w:cs="Consolas"/>
                                <w:b/>
                              </w:rPr>
                              <w:t>shutdown immediate</w:t>
                            </w:r>
                            <w:r>
                              <w:rPr>
                                <w:rFonts w:ascii="Consolas" w:hAnsi="Consolas" w:cs="Consolas"/>
                                <w:b/>
                              </w:rPr>
                              <w:t>;</w:t>
                            </w:r>
                          </w:p>
                          <w:p w:rsidR="0087654A" w:rsidRPr="00124C04" w:rsidRDefault="0087654A" w:rsidP="0087654A">
                            <w:pPr>
                              <w:pStyle w:val="NoSpacing"/>
                              <w:rPr>
                                <w:rFonts w:ascii="Consolas" w:hAnsi="Consolas" w:cs="Consolas"/>
                              </w:rPr>
                            </w:pPr>
                            <w:r>
                              <w:rPr>
                                <w:rFonts w:ascii="Consolas" w:hAnsi="Consolas" w:cs="Consolas"/>
                              </w:rPr>
                              <w:br/>
                            </w:r>
                            <w:r w:rsidRPr="00124C04">
                              <w:rPr>
                                <w:rFonts w:ascii="Consolas" w:hAnsi="Consolas" w:cs="Consolas"/>
                              </w:rPr>
                              <w:t xml:space="preserve">SQL&gt; </w:t>
                            </w:r>
                            <w:r>
                              <w:rPr>
                                <w:rFonts w:ascii="Consolas" w:hAnsi="Consolas" w:cs="Consolas"/>
                                <w:b/>
                              </w:rPr>
                              <w:t>startup mount;</w:t>
                            </w:r>
                          </w:p>
                          <w:p w:rsidR="0087654A" w:rsidRPr="00124C04" w:rsidRDefault="0087654A" w:rsidP="0087654A">
                            <w:pPr>
                              <w:pStyle w:val="NoSpacing"/>
                              <w:rPr>
                                <w:rFonts w:ascii="Consolas" w:hAnsi="Consolas" w:cs="Consolas"/>
                              </w:rPr>
                            </w:pPr>
                            <w:r>
                              <w:rPr>
                                <w:rFonts w:ascii="Consolas" w:hAnsi="Consolas" w:cs="Consolas"/>
                              </w:rPr>
                              <w:br/>
                            </w:r>
                            <w:r w:rsidRPr="00124C04">
                              <w:rPr>
                                <w:rFonts w:ascii="Consolas" w:hAnsi="Consolas" w:cs="Consolas"/>
                              </w:rPr>
                              <w:t xml:space="preserve">SQL&gt; </w:t>
                            </w:r>
                            <w:r>
                              <w:rPr>
                                <w:rFonts w:ascii="Consolas" w:hAnsi="Consolas" w:cs="Consolas"/>
                                <w:b/>
                              </w:rPr>
                              <w:t xml:space="preserve">alter database </w:t>
                            </w:r>
                            <w:r w:rsidR="00AF4547">
                              <w:rPr>
                                <w:rFonts w:ascii="Consolas" w:hAnsi="Consolas" w:cs="Consolas"/>
                                <w:b/>
                              </w:rPr>
                              <w:t>no</w:t>
                            </w:r>
                            <w:r>
                              <w:rPr>
                                <w:rFonts w:ascii="Consolas" w:hAnsi="Consolas" w:cs="Consolas"/>
                                <w:b/>
                              </w:rPr>
                              <w:t>archivelog;</w:t>
                            </w:r>
                          </w:p>
                          <w:p w:rsidR="0087654A" w:rsidRDefault="0087654A" w:rsidP="0087654A">
                            <w:pPr>
                              <w:pStyle w:val="NoSpacing"/>
                              <w:rPr>
                                <w:rFonts w:ascii="Consolas" w:hAnsi="Consolas" w:cs="Consolas"/>
                                <w:b/>
                              </w:rPr>
                            </w:pPr>
                            <w:r>
                              <w:rPr>
                                <w:rFonts w:ascii="Consolas" w:hAnsi="Consolas" w:cs="Consolas"/>
                              </w:rPr>
                              <w:br/>
                            </w:r>
                            <w:r w:rsidRPr="00124C04">
                              <w:rPr>
                                <w:rFonts w:ascii="Consolas" w:hAnsi="Consolas" w:cs="Consolas"/>
                              </w:rPr>
                              <w:t xml:space="preserve">SQL&gt; </w:t>
                            </w:r>
                            <w:r>
                              <w:rPr>
                                <w:rFonts w:ascii="Consolas" w:hAnsi="Consolas" w:cs="Consolas"/>
                                <w:b/>
                              </w:rPr>
                              <w:t>alter database open;</w:t>
                            </w:r>
                          </w:p>
                          <w:p w:rsidR="0087654A" w:rsidRDefault="0087654A" w:rsidP="0087654A">
                            <w:pPr>
                              <w:pStyle w:val="NoSpacing"/>
                              <w:rPr>
                                <w:rFonts w:ascii="Consolas" w:hAnsi="Consolas" w:cs="Consolas"/>
                                <w:b/>
                              </w:rPr>
                            </w:pPr>
                            <w:r>
                              <w:rPr>
                                <w:rFonts w:ascii="Consolas" w:hAnsi="Consolas" w:cs="Consolas"/>
                              </w:rPr>
                              <w:br/>
                            </w:r>
                            <w:r w:rsidRPr="00124C04">
                              <w:rPr>
                                <w:rFonts w:ascii="Consolas" w:hAnsi="Consolas" w:cs="Consolas"/>
                              </w:rPr>
                              <w:t xml:space="preserve">SQL&gt; </w:t>
                            </w:r>
                            <w:r>
                              <w:rPr>
                                <w:rFonts w:ascii="Consolas" w:hAnsi="Consolas" w:cs="Consolas"/>
                                <w:b/>
                              </w:rPr>
                              <w:t>archive log list;</w:t>
                            </w:r>
                          </w:p>
                          <w:p w:rsidR="0087654A" w:rsidRPr="00124C04" w:rsidRDefault="0087654A" w:rsidP="0087654A">
                            <w:pPr>
                              <w:pStyle w:val="NoSpacing"/>
                              <w:rPr>
                                <w:rFonts w:ascii="Consolas" w:hAnsi="Consolas" w:cs="Consolas"/>
                              </w:rPr>
                            </w:pPr>
                          </w:p>
                          <w:p w:rsidR="0087654A" w:rsidRPr="00124C04" w:rsidRDefault="0087654A" w:rsidP="0087654A">
                            <w:pPr>
                              <w:pStyle w:val="NoSpacing"/>
                              <w:rPr>
                                <w:rFonts w:ascii="Consolas" w:hAnsi="Consolas" w:cs="Consolas"/>
                              </w:rPr>
                            </w:pPr>
                          </w:p>
                          <w:p w:rsidR="0087654A" w:rsidRDefault="0087654A" w:rsidP="0087654A"/>
                        </w:txbxContent>
                      </wps:txbx>
                      <wps:bodyPr rot="0" vert="horz" wrap="square" lIns="91440" tIns="45720" rIns="91440" bIns="45720" anchor="t" anchorCtr="0" upright="1">
                        <a:noAutofit/>
                      </wps:bodyPr>
                    </wps:wsp>
                  </a:graphicData>
                </a:graphic>
              </wp:inline>
            </w:drawing>
          </mc:Choice>
          <mc:Fallback>
            <w:pict>
              <v:rect id="Rectangle 22" o:spid="_x0000_s1033" style="width:255.1pt;height:13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">
                <v:textbox>
                  <w:txbxContent>
                    <w:p w:rsidR="0087654A" w:rsidRPr="00124C04" w:rsidRDefault="0087654A" w:rsidP="0087654A">
                      <w:pPr>
                        <w:pStyle w:val="NoSpacing"/>
                        <w:rPr>
                          <w:rFonts w:ascii="Consolas" w:hAnsi="Consolas" w:cs="Consolas"/>
                        </w:rPr>
                      </w:pPr>
                      <w:r w:rsidRPr="00124C04">
                        <w:rPr>
                          <w:rFonts w:ascii="Consolas" w:hAnsi="Consolas" w:cs="Consolas"/>
                        </w:rPr>
                        <w:t xml:space="preserve">SQL&gt; </w:t>
                      </w:r>
                      <w:r w:rsidRPr="00124C04">
                        <w:rPr>
                          <w:rFonts w:ascii="Consolas" w:hAnsi="Consolas" w:cs="Consolas"/>
                          <w:b/>
                        </w:rPr>
                        <w:t>shutdown immediate</w:t>
                      </w:r>
                      <w:r>
                        <w:rPr>
                          <w:rFonts w:ascii="Consolas" w:hAnsi="Consolas" w:cs="Consolas"/>
                          <w:b/>
                        </w:rPr>
                        <w:t>;</w:t>
                      </w:r>
                    </w:p>
                    <w:p w:rsidR="0087654A" w:rsidRPr="00124C04" w:rsidRDefault="0087654A" w:rsidP="0087654A">
                      <w:pPr>
                        <w:pStyle w:val="NoSpacing"/>
                        <w:rPr>
                          <w:rFonts w:ascii="Consolas" w:hAnsi="Consolas" w:cs="Consolas"/>
                        </w:rPr>
                      </w:pPr>
                      <w:r>
                        <w:rPr>
                          <w:rFonts w:ascii="Consolas" w:hAnsi="Consolas" w:cs="Consolas"/>
                        </w:rPr>
                        <w:br/>
                      </w:r>
                      <w:r w:rsidRPr="00124C04">
                        <w:rPr>
                          <w:rFonts w:ascii="Consolas" w:hAnsi="Consolas" w:cs="Consolas"/>
                        </w:rPr>
                        <w:t xml:space="preserve">SQL&gt; </w:t>
                      </w:r>
                      <w:r>
                        <w:rPr>
                          <w:rFonts w:ascii="Consolas" w:hAnsi="Consolas" w:cs="Consolas"/>
                          <w:b/>
                        </w:rPr>
                        <w:t>startup mount;</w:t>
                      </w:r>
                    </w:p>
                    <w:p w:rsidR="0087654A" w:rsidRPr="00124C04" w:rsidRDefault="0087654A" w:rsidP="0087654A">
                      <w:pPr>
                        <w:pStyle w:val="NoSpacing"/>
                        <w:rPr>
                          <w:rFonts w:ascii="Consolas" w:hAnsi="Consolas" w:cs="Consolas"/>
                        </w:rPr>
                      </w:pPr>
                      <w:r>
                        <w:rPr>
                          <w:rFonts w:ascii="Consolas" w:hAnsi="Consolas" w:cs="Consolas"/>
                        </w:rPr>
                        <w:br/>
                      </w:r>
                      <w:r w:rsidRPr="00124C04">
                        <w:rPr>
                          <w:rFonts w:ascii="Consolas" w:hAnsi="Consolas" w:cs="Consolas"/>
                        </w:rPr>
                        <w:t xml:space="preserve">SQL&gt; </w:t>
                      </w:r>
                      <w:r>
                        <w:rPr>
                          <w:rFonts w:ascii="Consolas" w:hAnsi="Consolas" w:cs="Consolas"/>
                          <w:b/>
                        </w:rPr>
                        <w:t xml:space="preserve">alter database </w:t>
                      </w:r>
                      <w:r w:rsidR="00AF4547">
                        <w:rPr>
                          <w:rFonts w:ascii="Consolas" w:hAnsi="Consolas" w:cs="Consolas"/>
                          <w:b/>
                        </w:rPr>
                        <w:t>no</w:t>
                      </w:r>
                      <w:r>
                        <w:rPr>
                          <w:rFonts w:ascii="Consolas" w:hAnsi="Consolas" w:cs="Consolas"/>
                          <w:b/>
                        </w:rPr>
                        <w:t>archivelog;</w:t>
                      </w:r>
                    </w:p>
                    <w:p w:rsidR="0087654A" w:rsidRDefault="0087654A" w:rsidP="0087654A">
                      <w:pPr>
                        <w:pStyle w:val="NoSpacing"/>
                        <w:rPr>
                          <w:rFonts w:ascii="Consolas" w:hAnsi="Consolas" w:cs="Consolas"/>
                          <w:b/>
                        </w:rPr>
                      </w:pPr>
                      <w:r>
                        <w:rPr>
                          <w:rFonts w:ascii="Consolas" w:hAnsi="Consolas" w:cs="Consolas"/>
                        </w:rPr>
                        <w:br/>
                      </w:r>
                      <w:r w:rsidRPr="00124C04">
                        <w:rPr>
                          <w:rFonts w:ascii="Consolas" w:hAnsi="Consolas" w:cs="Consolas"/>
                        </w:rPr>
                        <w:t xml:space="preserve">SQL&gt; </w:t>
                      </w:r>
                      <w:r>
                        <w:rPr>
                          <w:rFonts w:ascii="Consolas" w:hAnsi="Consolas" w:cs="Consolas"/>
                          <w:b/>
                        </w:rPr>
                        <w:t>alter database open;</w:t>
                      </w:r>
                    </w:p>
                    <w:p w:rsidR="0087654A" w:rsidRDefault="0087654A" w:rsidP="0087654A">
                      <w:pPr>
                        <w:pStyle w:val="NoSpacing"/>
                        <w:rPr>
                          <w:rFonts w:ascii="Consolas" w:hAnsi="Consolas" w:cs="Consolas"/>
                          <w:b/>
                        </w:rPr>
                      </w:pPr>
                      <w:r>
                        <w:rPr>
                          <w:rFonts w:ascii="Consolas" w:hAnsi="Consolas" w:cs="Consolas"/>
                        </w:rPr>
                        <w:br/>
                      </w:r>
                      <w:r w:rsidRPr="00124C04">
                        <w:rPr>
                          <w:rFonts w:ascii="Consolas" w:hAnsi="Consolas" w:cs="Consolas"/>
                        </w:rPr>
                        <w:t xml:space="preserve">SQL&gt; </w:t>
                      </w:r>
                      <w:r>
                        <w:rPr>
                          <w:rFonts w:ascii="Consolas" w:hAnsi="Consolas" w:cs="Consolas"/>
                          <w:b/>
                        </w:rPr>
                        <w:t>archive log list;</w:t>
                      </w:r>
                    </w:p>
                    <w:p w:rsidR="0087654A" w:rsidRPr="00124C04" w:rsidRDefault="0087654A" w:rsidP="0087654A">
                      <w:pPr>
                        <w:pStyle w:val="NoSpacing"/>
                        <w:rPr>
                          <w:rFonts w:ascii="Consolas" w:hAnsi="Consolas" w:cs="Consolas"/>
                        </w:rPr>
                      </w:pPr>
                    </w:p>
                    <w:p w:rsidR="0087654A" w:rsidRPr="00124C04" w:rsidRDefault="0087654A" w:rsidP="0087654A">
                      <w:pPr>
                        <w:pStyle w:val="NoSpacing"/>
                        <w:rPr>
                          <w:rFonts w:ascii="Consolas" w:hAnsi="Consolas" w:cs="Consolas"/>
                        </w:rPr>
                      </w:pPr>
                    </w:p>
                    <w:p w:rsidR="0087654A" w:rsidRDefault="0087654A" w:rsidP="0087654A"/>
                  </w:txbxContent>
                </v:textbox>
                <w10:anchorlock/>
              </v:rect>
            </w:pict>
          </mc:Fallback>
        </mc:AlternateContent>
      </w:r>
    </w:p>
    <w:p w:rsidR="00AF4547" w:rsidRPr="00AF4547" w:rsidRDefault="00710E4D" w:rsidP="0087654A">
      <w:r>
        <w:rPr>
          <w:noProof/>
        </w:rPr>
        <mc:AlternateContent>
          <mc:Choice Requires="wps">
            <w:drawing>
              <wp:anchor distT="0" distB="0" distL="114300" distR="114300" simplePos="0" relativeHeight="251709440" behindDoc="0" locked="0" layoutInCell="1" allowOverlap="1">
                <wp:simplePos x="0" y="0"/>
                <wp:positionH relativeFrom="column">
                  <wp:posOffset>2265518</wp:posOffset>
                </wp:positionH>
                <wp:positionV relativeFrom="paragraph">
                  <wp:posOffset>319559</wp:posOffset>
                </wp:positionV>
                <wp:extent cx="1342530" cy="206137"/>
                <wp:effectExtent l="0" t="0" r="10160" b="22860"/>
                <wp:wrapNone/>
                <wp:docPr id="25" name="Rectangle 25"/>
                <wp:cNvGraphicFramePr/>
                <a:graphic xmlns:a="http://schemas.openxmlformats.org/drawingml/2006/main">
                  <a:graphicData uri="http://schemas.microsoft.com/office/word/2010/wordprocessingShape">
                    <wps:wsp>
                      <wps:cNvSpPr/>
                      <wps:spPr>
                        <a:xfrm>
                          <a:off x="0" y="0"/>
                          <a:ext cx="1342530" cy="206137"/>
                        </a:xfrm>
                        <a:prstGeom prst="rect">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1D8862" id="Rectangle 25" o:spid="_x0000_s1026" style="position:absolute;margin-left:178.4pt;margin-top:25.15pt;width:105.7pt;height:16.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" filled="f" strokecolor="red" strokeweight="2pt"/>
            </w:pict>
          </mc:Fallback>
        </mc:AlternateContent>
      </w:r>
      <w:r w:rsidR="00AF4547" w:rsidRPr="00AF4547">
        <w:t xml:space="preserve">The last command should </w:t>
      </w:r>
      <w:r w:rsidR="00AF4547">
        <w:t>once again display no archive mode:</w:t>
      </w:r>
      <w:r w:rsidR="00AF4547">
        <w:br/>
      </w:r>
      <w:r w:rsidRPr="00710E4D">
        <w:rPr>
          <w:noProof/>
        </w:rPr>
        <w:drawing>
          <wp:inline distT="0" distB="0" distL="0" distR="0" wp14:anchorId="34574AD2" wp14:editId="4CF5F982">
            <wp:extent cx="4477375" cy="714475"/>
            <wp:effectExtent l="0" t="0" r="0" b="9525"/>
            <wp:docPr id="24" name="Picture Placeholder 4" descr="IST469-Sp2014 - VMware Workstation"/>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Placeholder 4" descr="IST469-Sp2014 - VMware Workstation"/>
                    <pic:cNvPicPr>
                      <a:picLocks noGrp="1" noChangeAspect="1"/>
                    </pic:cNvPicPr>
                  </pic:nvPicPr>
                  <pic:blipFill>
                    <a:blip r:embed="rId12">
                      <a:extLst>
                        <a:ext uri="{28A0092B-C50C-407E-A947-70E740481C1C}">
                          <a14:useLocalDpi xmlns:a14="http://schemas.microsoft.com/office/drawing/2010/main" val="0"/>
                        </a:ext>
                      </a:extLst>
                    </a:blip>
                    <a:srcRect/>
                    <a:stretch>
                      <a:fillRect/>
                    </a:stretch>
                  </pic:blipFill>
                  <pic:spPr>
                    <a:xfrm>
                      <a:off x="0" y="0"/>
                      <a:ext cx="4477375" cy="714475"/>
                    </a:xfrm>
                    <a:prstGeom prst="rect">
                      <a:avLst/>
                    </a:prstGeom>
                  </pic:spPr>
                </pic:pic>
              </a:graphicData>
            </a:graphic>
          </wp:inline>
        </w:drawing>
      </w:r>
    </w:p>
    <w:p w:rsidR="00184DE1" w:rsidRDefault="00E85AA1" w:rsidP="00E85AA1">
      <w:pPr>
        <w:pStyle w:val="Heading1"/>
      </w:pPr>
      <w:r>
        <w:t>Recovery</w:t>
      </w:r>
    </w:p>
    <w:p w:rsidR="00184DE1" w:rsidRDefault="00184DE1" w:rsidP="00184DE1">
      <w:r>
        <w:t>The purpose of creating a backup is to recover or restore the database to a consistent state in the case of a database failure. Recovery using any backup will restore the database to the state that it was in when the backup took place.</w:t>
      </w:r>
      <w:r w:rsidR="006200DB">
        <w:t xml:space="preserve"> To recover using a cold backup, this would be the procedure:</w:t>
      </w:r>
    </w:p>
    <w:p w:rsidR="00184DE1" w:rsidRDefault="00184DE1" w:rsidP="00184DE1">
      <w:pPr>
        <w:numPr>
          <w:ilvl w:val="0"/>
          <w:numId w:val="18"/>
        </w:numPr>
        <w:spacing w:after="0" w:line="240" w:lineRule="auto"/>
      </w:pPr>
      <w:r>
        <w:t>Shut down the database</w:t>
      </w:r>
    </w:p>
    <w:p w:rsidR="00184DE1" w:rsidRDefault="00184DE1" w:rsidP="00184DE1">
      <w:pPr>
        <w:numPr>
          <w:ilvl w:val="0"/>
          <w:numId w:val="18"/>
        </w:numPr>
        <w:spacing w:after="0" w:line="240" w:lineRule="auto"/>
      </w:pPr>
      <w:r>
        <w:t>Restore the control file and data files</w:t>
      </w:r>
      <w:r w:rsidR="00E85AA1">
        <w:t>, by copying over the existing files</w:t>
      </w:r>
    </w:p>
    <w:p w:rsidR="00184DE1" w:rsidRDefault="00184DE1" w:rsidP="00184DE1">
      <w:pPr>
        <w:numPr>
          <w:ilvl w:val="0"/>
          <w:numId w:val="18"/>
        </w:numPr>
        <w:spacing w:after="0" w:line="240" w:lineRule="auto"/>
      </w:pPr>
      <w:r>
        <w:t>Restart the database</w:t>
      </w:r>
    </w:p>
    <w:p w:rsidR="00E85AA1" w:rsidRDefault="00E85AA1" w:rsidP="00184DE1"/>
    <w:p w:rsidR="00184DE1" w:rsidRDefault="00184DE1" w:rsidP="00184DE1">
      <w:r>
        <w:t xml:space="preserve">It sounds simple. However, if all of the files were not backed up at the same time, this may </w:t>
      </w:r>
      <w:r w:rsidR="006200DB">
        <w:t>not produce the desired results! All the user table spaces are dependent on the SYS database.</w:t>
      </w:r>
    </w:p>
    <w:p w:rsidR="00184DE1" w:rsidRDefault="00184DE1" w:rsidP="00184DE1">
      <w:r>
        <w:t xml:space="preserve">Recovery using a hot backup </w:t>
      </w:r>
      <w:r w:rsidR="006200DB">
        <w:t>requires</w:t>
      </w:r>
      <w:r>
        <w:t xml:space="preserve"> the following steps:</w:t>
      </w:r>
    </w:p>
    <w:p w:rsidR="00184DE1" w:rsidRDefault="00184DE1" w:rsidP="00184DE1">
      <w:pPr>
        <w:numPr>
          <w:ilvl w:val="0"/>
          <w:numId w:val="19"/>
        </w:numPr>
        <w:spacing w:after="0" w:line="240" w:lineRule="auto"/>
      </w:pPr>
      <w:r>
        <w:t>Shutdown the database</w:t>
      </w:r>
    </w:p>
    <w:p w:rsidR="00184DE1" w:rsidRDefault="00184DE1" w:rsidP="00184DE1">
      <w:pPr>
        <w:numPr>
          <w:ilvl w:val="0"/>
          <w:numId w:val="19"/>
        </w:numPr>
        <w:spacing w:after="0" w:line="240" w:lineRule="auto"/>
      </w:pPr>
      <w:r>
        <w:t>Restore to the latest hot backup</w:t>
      </w:r>
    </w:p>
    <w:p w:rsidR="00184DE1" w:rsidRDefault="00184DE1" w:rsidP="00184DE1">
      <w:pPr>
        <w:numPr>
          <w:ilvl w:val="0"/>
          <w:numId w:val="19"/>
        </w:numPr>
        <w:spacing w:after="0" w:line="240" w:lineRule="auto"/>
      </w:pPr>
      <w:r>
        <w:t>Restart the database with restrictions session privileges</w:t>
      </w:r>
    </w:p>
    <w:p w:rsidR="00184DE1" w:rsidRDefault="00184DE1" w:rsidP="00184DE1">
      <w:pPr>
        <w:numPr>
          <w:ilvl w:val="0"/>
          <w:numId w:val="19"/>
        </w:numPr>
        <w:spacing w:after="0" w:line="240" w:lineRule="auto"/>
      </w:pPr>
      <w:r>
        <w:t>Recover the changes from the archive files</w:t>
      </w:r>
    </w:p>
    <w:p w:rsidR="00184DE1" w:rsidRDefault="00184DE1" w:rsidP="00184DE1">
      <w:pPr>
        <w:numPr>
          <w:ilvl w:val="0"/>
          <w:numId w:val="19"/>
        </w:numPr>
        <w:spacing w:after="0" w:line="240" w:lineRule="auto"/>
      </w:pPr>
      <w:r>
        <w:t>Restart the database</w:t>
      </w:r>
    </w:p>
    <w:p w:rsidR="00184DE1" w:rsidRDefault="00184DE1" w:rsidP="00184DE1"/>
    <w:p w:rsidR="00184DE1" w:rsidRDefault="00184DE1" w:rsidP="00184DE1">
      <w:r>
        <w:t>As you can probably tell, this can become a complex task, especially if the organization has many databases. To help manage the backup/recovery process, Oracle provides a utility called RMAN (Recovery Manager.) This is a command line utility and can be extremely useful.</w:t>
      </w:r>
    </w:p>
    <w:p w:rsidR="00184DE1" w:rsidRPr="00405E59" w:rsidRDefault="00184DE1" w:rsidP="00184DE1">
      <w:pPr>
        <w:rPr>
          <w:i/>
        </w:rPr>
      </w:pPr>
      <w:r>
        <w:rPr>
          <w:b/>
        </w:rPr>
        <w:lastRenderedPageBreak/>
        <w:t xml:space="preserve">RMAN - </w:t>
      </w:r>
      <w:r w:rsidRPr="00F839A2">
        <w:rPr>
          <w:i/>
        </w:rPr>
        <w:t>an Oracle supplied utility that is executed from the operating system</w:t>
      </w:r>
      <w:r>
        <w:rPr>
          <w:i/>
        </w:rPr>
        <w:t xml:space="preserve"> command line</w:t>
      </w:r>
      <w:r w:rsidRPr="00F839A2">
        <w:rPr>
          <w:i/>
        </w:rPr>
        <w:t xml:space="preserve"> using the run command (or the command prompt window</w:t>
      </w:r>
      <w:r>
        <w:rPr>
          <w:i/>
        </w:rPr>
        <w:t>)</w:t>
      </w:r>
      <w:r w:rsidRPr="00F839A2">
        <w:rPr>
          <w:i/>
        </w:rPr>
        <w:t>. This utility can use either a recovery catalog or the target database’s control file to store the recovery process meta</w:t>
      </w:r>
      <w:r>
        <w:rPr>
          <w:i/>
        </w:rPr>
        <w:t>data (configuration parameters.)</w:t>
      </w:r>
    </w:p>
    <w:p w:rsidR="00184DE1" w:rsidRDefault="00184DE1" w:rsidP="00184DE1">
      <w:r w:rsidRPr="007B5F41">
        <w:t>Oracle EM</w:t>
      </w:r>
      <w:r>
        <w:t xml:space="preserve"> for Oracle 11g contains a graphical interface that can assist with the configuration and maintenance of back up and recovery. </w:t>
      </w:r>
    </w:p>
    <w:p w:rsidR="006200DB" w:rsidRPr="006200DB" w:rsidRDefault="006200DB" w:rsidP="00184DE1">
      <w:r>
        <w:rPr>
          <w:b/>
        </w:rPr>
        <w:t>NOTE:</w:t>
      </w:r>
      <w:r>
        <w:t xml:space="preserve"> We will note execute any recovery procedures are part of the lab. </w:t>
      </w:r>
    </w:p>
    <w:p w:rsidR="00184DE1" w:rsidRPr="00F5310E" w:rsidRDefault="00184DE1" w:rsidP="00E85AA1">
      <w:pPr>
        <w:pStyle w:val="Heading1"/>
        <w:rPr>
          <w:smallCaps/>
        </w:rPr>
      </w:pPr>
      <w:r w:rsidRPr="00F5310E">
        <w:t>Oracle Utilities</w:t>
      </w:r>
      <w:r w:rsidR="00E85AA1">
        <w:t xml:space="preserve"> </w:t>
      </w:r>
      <w:r w:rsidR="007D5E95">
        <w:t>Import and Export</w:t>
      </w:r>
    </w:p>
    <w:p w:rsidR="00184DE1" w:rsidRDefault="00184DE1" w:rsidP="00184DE1">
      <w:r>
        <w:rPr>
          <w:smallCaps/>
        </w:rPr>
        <w:t>T</w:t>
      </w:r>
      <w:r>
        <w:t>here are other alternatives and processes that may be useful and serve as alternatives to either a cold or hot backup. Oracle provides several useful utilities that can also be used to save data and/or transport data from one database to another. These utilities are documented in the Oracle Utilities Manual. They are command line utilities and can be extremely useful. They are:</w:t>
      </w:r>
    </w:p>
    <w:p w:rsidR="00184DE1" w:rsidRDefault="00184DE1" w:rsidP="00184DE1">
      <w:pPr>
        <w:numPr>
          <w:ilvl w:val="0"/>
          <w:numId w:val="20"/>
        </w:numPr>
        <w:spacing w:before="120" w:after="0" w:line="240" w:lineRule="auto"/>
        <w:rPr>
          <w:caps/>
        </w:rPr>
      </w:pPr>
      <w:r w:rsidRPr="00610CE2">
        <w:rPr>
          <w:b/>
          <w:caps/>
        </w:rPr>
        <w:t>Imp</w:t>
      </w:r>
      <w:r>
        <w:rPr>
          <w:caps/>
        </w:rPr>
        <w:t xml:space="preserve"> – iMPORT UTILITY</w:t>
      </w:r>
    </w:p>
    <w:p w:rsidR="00184DE1" w:rsidRDefault="00184DE1" w:rsidP="00184DE1">
      <w:pPr>
        <w:ind w:left="1080"/>
      </w:pPr>
      <w:r>
        <w:t>This utility can be used to import tables from one schema to another.</w:t>
      </w:r>
    </w:p>
    <w:p w:rsidR="00184DE1" w:rsidRDefault="00184DE1" w:rsidP="00184DE1">
      <w:pPr>
        <w:numPr>
          <w:ilvl w:val="0"/>
          <w:numId w:val="20"/>
        </w:numPr>
        <w:spacing w:before="120" w:after="0" w:line="240" w:lineRule="auto"/>
        <w:rPr>
          <w:caps/>
        </w:rPr>
      </w:pPr>
      <w:r w:rsidRPr="00610CE2">
        <w:rPr>
          <w:b/>
          <w:caps/>
        </w:rPr>
        <w:t>exp</w:t>
      </w:r>
      <w:r>
        <w:rPr>
          <w:caps/>
        </w:rPr>
        <w:t xml:space="preserve"> – export utility</w:t>
      </w:r>
    </w:p>
    <w:p w:rsidR="00184DE1" w:rsidRDefault="00184DE1" w:rsidP="00184DE1">
      <w:pPr>
        <w:ind w:left="1080"/>
      </w:pPr>
      <w:r>
        <w:t>This utility can be used to copy tables to a file that can be used to import to another schema.</w:t>
      </w:r>
    </w:p>
    <w:p w:rsidR="00610CE2" w:rsidRPr="00610CE2" w:rsidRDefault="00184DE1" w:rsidP="00184DE1">
      <w:pPr>
        <w:numPr>
          <w:ilvl w:val="0"/>
          <w:numId w:val="20"/>
        </w:numPr>
        <w:spacing w:before="120" w:after="0" w:line="240" w:lineRule="auto"/>
        <w:rPr>
          <w:caps/>
        </w:rPr>
      </w:pPr>
      <w:r w:rsidRPr="00610CE2">
        <w:rPr>
          <w:b/>
          <w:caps/>
        </w:rPr>
        <w:t>sqlldr</w:t>
      </w:r>
      <w:r>
        <w:rPr>
          <w:caps/>
        </w:rPr>
        <w:t xml:space="preserve"> – sqlloader</w:t>
      </w:r>
      <w:r w:rsidR="00610CE2">
        <w:rPr>
          <w:caps/>
        </w:rPr>
        <w:br/>
      </w:r>
      <w:r w:rsidRPr="00610CE2">
        <w:rPr>
          <w:caps/>
        </w:rPr>
        <w:t>t</w:t>
      </w:r>
      <w:r>
        <w:t xml:space="preserve">his utility can be used to load data into a table from a text file format. </w:t>
      </w:r>
    </w:p>
    <w:p w:rsidR="00622254" w:rsidRDefault="00184DE1" w:rsidP="00610CE2">
      <w:pPr>
        <w:spacing w:before="120" w:after="0" w:line="240" w:lineRule="auto"/>
      </w:pPr>
      <w:r>
        <w:t xml:space="preserve">Let’s look at </w:t>
      </w:r>
      <w:r w:rsidR="00610CE2">
        <w:t xml:space="preserve">each of </w:t>
      </w:r>
      <w:r>
        <w:t xml:space="preserve">these utilities. </w:t>
      </w:r>
    </w:p>
    <w:p w:rsidR="00622254" w:rsidRDefault="00622254" w:rsidP="00622254">
      <w:pPr>
        <w:pStyle w:val="Heading2"/>
      </w:pPr>
      <w:r>
        <w:t>Export</w:t>
      </w:r>
    </w:p>
    <w:p w:rsidR="00184DE1" w:rsidRDefault="00184DE1" w:rsidP="007A6B7A">
      <w:r>
        <w:t xml:space="preserve">You can create an export of an Oracle database that can then be imported into another schema. In this </w:t>
      </w:r>
      <w:r w:rsidR="007A6B7A">
        <w:t>screenshot</w:t>
      </w:r>
      <w:r>
        <w:t xml:space="preserve">, I created an export of </w:t>
      </w:r>
      <w:r w:rsidR="007A6B7A">
        <w:t xml:space="preserve">the </w:t>
      </w:r>
      <w:r w:rsidR="007A6B7A" w:rsidRPr="007A6B7A">
        <w:rPr>
          <w:b/>
        </w:rPr>
        <w:t>customers</w:t>
      </w:r>
      <w:r w:rsidR="007A6B7A">
        <w:t xml:space="preserve"> table from the </w:t>
      </w:r>
      <w:r w:rsidR="007A6B7A" w:rsidRPr="007A6B7A">
        <w:rPr>
          <w:b/>
        </w:rPr>
        <w:t>FUDGEMART</w:t>
      </w:r>
      <w:r w:rsidR="007A6B7A">
        <w:t xml:space="preserve"> schema, and stored the export in the file </w:t>
      </w:r>
      <w:r w:rsidR="007A6B7A" w:rsidRPr="007A6B7A">
        <w:rPr>
          <w:b/>
        </w:rPr>
        <w:t>fudgemart_customers.dmp</w:t>
      </w:r>
      <w:r w:rsidR="007A6B7A">
        <w:t xml:space="preserve"> </w:t>
      </w:r>
    </w:p>
    <w:p w:rsidR="007A6B7A" w:rsidRPr="007A6B7A" w:rsidRDefault="007A6B7A" w:rsidP="007A6B7A">
      <w:pPr>
        <w:rPr>
          <w:b/>
          <w:caps/>
        </w:rPr>
      </w:pPr>
      <w:r>
        <w:t xml:space="preserve">Feel free to </w:t>
      </w:r>
      <w:r>
        <w:rPr>
          <w:b/>
        </w:rPr>
        <w:t>Try It</w:t>
      </w:r>
      <w:r>
        <w:t xml:space="preserve"> for yourself. First </w:t>
      </w:r>
      <w:r w:rsidRPr="007A6B7A">
        <w:t>open a</w:t>
      </w:r>
      <w:r>
        <w:rPr>
          <w:b/>
        </w:rPr>
        <w:t xml:space="preserve"> command prompt </w:t>
      </w:r>
    </w:p>
    <w:p w:rsidR="00184DE1" w:rsidRDefault="007A6B7A" w:rsidP="00184DE1">
      <w:r>
        <w:rPr>
          <w:noProof/>
        </w:rPr>
        <w:lastRenderedPageBreak/>
        <w:drawing>
          <wp:inline distT="0" distB="0" distL="0" distR="0" wp14:anchorId="5D8CBC4F" wp14:editId="68692130">
            <wp:extent cx="5943600" cy="37814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781425"/>
                    </a:xfrm>
                    <a:prstGeom prst="rect">
                      <a:avLst/>
                    </a:prstGeom>
                  </pic:spPr>
                </pic:pic>
              </a:graphicData>
            </a:graphic>
          </wp:inline>
        </w:drawing>
      </w:r>
    </w:p>
    <w:p w:rsidR="000572AE" w:rsidRDefault="000572AE">
      <w:pPr>
        <w:rPr>
          <w:rFonts w:asciiTheme="majorHAnsi" w:eastAsiaTheme="majorEastAsia" w:hAnsiTheme="majorHAnsi" w:cstheme="majorBidi"/>
          <w:b/>
          <w:bCs/>
          <w:color w:val="4F81BD" w:themeColor="accent1"/>
          <w:sz w:val="26"/>
          <w:szCs w:val="26"/>
        </w:rPr>
      </w:pPr>
      <w:r>
        <w:br w:type="page"/>
      </w:r>
    </w:p>
    <w:p w:rsidR="000572AE" w:rsidRDefault="000572AE" w:rsidP="000572AE">
      <w:pPr>
        <w:pStyle w:val="Heading2"/>
      </w:pPr>
      <w:r>
        <w:lastRenderedPageBreak/>
        <w:t>Import</w:t>
      </w:r>
    </w:p>
    <w:p w:rsidR="00184DE1" w:rsidRDefault="00184DE1" w:rsidP="00184DE1">
      <w:pPr>
        <w:rPr>
          <w:b/>
        </w:rPr>
      </w:pPr>
      <w:r>
        <w:t>Now, I</w:t>
      </w:r>
      <w:r w:rsidR="000572AE">
        <w:t xml:space="preserve"> demonstrate an </w:t>
      </w:r>
      <w:r>
        <w:t xml:space="preserve">import </w:t>
      </w:r>
      <w:r w:rsidR="000572AE">
        <w:t xml:space="preserve">. Using the IMP utility, I will import the </w:t>
      </w:r>
      <w:r w:rsidR="000572AE" w:rsidRPr="000572AE">
        <w:rPr>
          <w:b/>
        </w:rPr>
        <w:t>customers</w:t>
      </w:r>
      <w:r w:rsidR="000572AE">
        <w:t xml:space="preserve"> table inside the </w:t>
      </w:r>
      <w:r w:rsidR="000572AE">
        <w:rPr>
          <w:b/>
        </w:rPr>
        <w:t>fudgemart_customers.dmp</w:t>
      </w:r>
      <w:r w:rsidR="000572AE">
        <w:t xml:space="preserve"> export file into the </w:t>
      </w:r>
      <w:r w:rsidR="000572AE">
        <w:rPr>
          <w:b/>
        </w:rPr>
        <w:t xml:space="preserve">IST469 </w:t>
      </w:r>
      <w:r w:rsidR="000572AE" w:rsidRPr="000572AE">
        <w:t>schema</w:t>
      </w:r>
      <w:r w:rsidR="000572AE">
        <w:rPr>
          <w:b/>
        </w:rPr>
        <w:t xml:space="preserve">. </w:t>
      </w:r>
    </w:p>
    <w:p w:rsidR="000572AE" w:rsidRPr="007A6B7A" w:rsidRDefault="000572AE" w:rsidP="000572AE">
      <w:pPr>
        <w:rPr>
          <w:b/>
          <w:caps/>
        </w:rPr>
      </w:pPr>
      <w:r>
        <w:t xml:space="preserve">Feel free to </w:t>
      </w:r>
      <w:r>
        <w:rPr>
          <w:b/>
        </w:rPr>
        <w:t>Try It</w:t>
      </w:r>
      <w:r>
        <w:t xml:space="preserve"> for yourself. From the same</w:t>
      </w:r>
      <w:r>
        <w:rPr>
          <w:b/>
        </w:rPr>
        <w:t xml:space="preserve"> command prompt </w:t>
      </w:r>
    </w:p>
    <w:p w:rsidR="00184DE1" w:rsidRDefault="000572AE" w:rsidP="00184DE1">
      <w:r>
        <w:rPr>
          <w:noProof/>
        </w:rPr>
        <w:drawing>
          <wp:inline distT="0" distB="0" distL="0" distR="0" wp14:anchorId="3209E4D0" wp14:editId="701FAA52">
            <wp:extent cx="5943600" cy="4797425"/>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4797425"/>
                    </a:xfrm>
                    <a:prstGeom prst="rect">
                      <a:avLst/>
                    </a:prstGeom>
                  </pic:spPr>
                </pic:pic>
              </a:graphicData>
            </a:graphic>
          </wp:inline>
        </w:drawing>
      </w:r>
    </w:p>
    <w:p w:rsidR="00184DE1" w:rsidRDefault="000572AE" w:rsidP="00184DE1">
      <w:r>
        <w:rPr>
          <w:b/>
        </w:rPr>
        <w:t>NOTE:</w:t>
      </w:r>
      <w:r>
        <w:t xml:space="preserve"> There’s an error at the end because the </w:t>
      </w:r>
      <w:r w:rsidRPr="00234DA7">
        <w:rPr>
          <w:b/>
        </w:rPr>
        <w:t>IST469</w:t>
      </w:r>
      <w:r>
        <w:t xml:space="preserve"> user does not have a quota into the </w:t>
      </w:r>
      <w:r w:rsidRPr="00234DA7">
        <w:rPr>
          <w:b/>
        </w:rPr>
        <w:t>FUDGEMART</w:t>
      </w:r>
      <w:r w:rsidR="00234DA7">
        <w:t xml:space="preserve"> tablespace. If we did assign rights the data would have imported.</w:t>
      </w:r>
      <w:r>
        <w:t xml:space="preserve"> </w:t>
      </w:r>
    </w:p>
    <w:p w:rsidR="00234DA7" w:rsidRDefault="00234DA7" w:rsidP="00184DE1">
      <w:r>
        <w:lastRenderedPageBreak/>
        <w:t xml:space="preserve">You can verify the table is there in OEM: Home </w:t>
      </w:r>
      <w:r>
        <w:sym w:font="Wingdings" w:char="F0E0"/>
      </w:r>
      <w:r>
        <w:t xml:space="preserve"> Schema </w:t>
      </w:r>
      <w:r>
        <w:sym w:font="Wingdings" w:char="F0E0"/>
      </w:r>
      <w:r>
        <w:t xml:space="preserve">Tables </w:t>
      </w:r>
      <w:r>
        <w:sym w:font="Wingdings" w:char="F0E0"/>
      </w:r>
      <w:r>
        <w:br/>
      </w:r>
      <w:r>
        <w:rPr>
          <w:noProof/>
        </w:rPr>
        <w:drawing>
          <wp:inline distT="0" distB="0" distL="0" distR="0" wp14:anchorId="283619DF" wp14:editId="07483D2B">
            <wp:extent cx="5943600" cy="3082925"/>
            <wp:effectExtent l="19050" t="19050" r="19050" b="222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3082925"/>
                    </a:xfrm>
                    <a:prstGeom prst="rect">
                      <a:avLst/>
                    </a:prstGeom>
                    <a:ln>
                      <a:solidFill>
                        <a:schemeClr val="accent1"/>
                      </a:solidFill>
                    </a:ln>
                  </pic:spPr>
                </pic:pic>
              </a:graphicData>
            </a:graphic>
          </wp:inline>
        </w:drawing>
      </w:r>
    </w:p>
    <w:p w:rsidR="00234DA7" w:rsidRDefault="00234DA7" w:rsidP="00184DE1"/>
    <w:p w:rsidR="00234DA7" w:rsidRDefault="00234DA7" w:rsidP="00234DA7">
      <w:pPr>
        <w:pStyle w:val="Heading2"/>
      </w:pPr>
      <w:r>
        <w:t>SQL LDR</w:t>
      </w:r>
    </w:p>
    <w:p w:rsidR="00184DE1" w:rsidRDefault="00184DE1" w:rsidP="00184DE1">
      <w:r>
        <w:t xml:space="preserve">The Oracle import and export utilities work great if you want to copy database objects from one schema to another. However, what if you have a sequential file and you would like to enter the data into an Oracle table. </w:t>
      </w:r>
      <w:r w:rsidRPr="00AF2F92">
        <w:rPr>
          <w:b/>
        </w:rPr>
        <w:t>SQLLDR</w:t>
      </w:r>
      <w:r>
        <w:t xml:space="preserve"> is a utility that allows data to be loaded into tables from a text file. There are a variety of formats available. Parameter and control files can be created to facilitate reuse. Simply entering </w:t>
      </w:r>
      <w:r w:rsidRPr="00650632">
        <w:rPr>
          <w:b/>
        </w:rPr>
        <w:t>sqlldr</w:t>
      </w:r>
      <w:r>
        <w:t xml:space="preserve"> at the </w:t>
      </w:r>
      <w:r w:rsidRPr="00650632">
        <w:rPr>
          <w:b/>
        </w:rPr>
        <w:t>command prompt</w:t>
      </w:r>
      <w:r>
        <w:t xml:space="preserve"> will display the </w:t>
      </w:r>
      <w:r w:rsidRPr="00650632">
        <w:rPr>
          <w:b/>
        </w:rPr>
        <w:t>help screen</w:t>
      </w:r>
      <w:r>
        <w:t>.</w:t>
      </w:r>
    </w:p>
    <w:p w:rsidR="00184DE1" w:rsidRDefault="00184DE1" w:rsidP="00184DE1">
      <w:r>
        <w:rPr>
          <w:noProof/>
        </w:rPr>
        <w:drawing>
          <wp:inline distT="0" distB="0" distL="0" distR="0">
            <wp:extent cx="5494655" cy="3402965"/>
            <wp:effectExtent l="0" t="0" r="0" b="6985"/>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r="34608" b="46188"/>
                    <a:stretch>
                      <a:fillRect/>
                    </a:stretch>
                  </pic:blipFill>
                  <pic:spPr bwMode="auto">
                    <a:xfrm>
                      <a:off x="0" y="0"/>
                      <a:ext cx="5494655" cy="3402965"/>
                    </a:xfrm>
                    <a:prstGeom prst="rect">
                      <a:avLst/>
                    </a:prstGeom>
                    <a:noFill/>
                    <a:ln>
                      <a:noFill/>
                    </a:ln>
                  </pic:spPr>
                </pic:pic>
              </a:graphicData>
            </a:graphic>
          </wp:inline>
        </w:drawing>
      </w:r>
    </w:p>
    <w:p w:rsidR="00184DE1" w:rsidRDefault="00184DE1" w:rsidP="00184DE1">
      <w:r>
        <w:rPr>
          <w:noProof/>
        </w:rPr>
        <w:lastRenderedPageBreak/>
        <w:drawing>
          <wp:inline distT="0" distB="0" distL="0" distR="0">
            <wp:extent cx="5255895" cy="2926080"/>
            <wp:effectExtent l="0" t="0" r="1905" b="762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r="34608" b="51512"/>
                    <a:stretch>
                      <a:fillRect/>
                    </a:stretch>
                  </pic:blipFill>
                  <pic:spPr bwMode="auto">
                    <a:xfrm>
                      <a:off x="0" y="0"/>
                      <a:ext cx="5255895" cy="2926080"/>
                    </a:xfrm>
                    <a:prstGeom prst="rect">
                      <a:avLst/>
                    </a:prstGeom>
                    <a:noFill/>
                    <a:ln>
                      <a:noFill/>
                    </a:ln>
                  </pic:spPr>
                </pic:pic>
              </a:graphicData>
            </a:graphic>
          </wp:inline>
        </w:drawing>
      </w:r>
    </w:p>
    <w:p w:rsidR="00184DE1" w:rsidRDefault="00184DE1" w:rsidP="00184DE1">
      <w:r>
        <w:t>Here is an example of a SQLLDR parameter and control file that could be used to import a State table that contains a State abbreviate and State name.</w:t>
      </w:r>
    </w:p>
    <w:p w:rsidR="00184DE1" w:rsidRDefault="00184DE1" w:rsidP="00184DE1">
      <w:r>
        <w:t>The following SQL created the State table:</w:t>
      </w:r>
    </w:p>
    <w:p w:rsidR="00184DE1" w:rsidRPr="00650632" w:rsidRDefault="00184DE1" w:rsidP="00650632">
      <w:pPr>
        <w:spacing w:after="0" w:line="240" w:lineRule="auto"/>
        <w:rPr>
          <w:rFonts w:ascii="Consolas" w:hAnsi="Consolas" w:cs="Consolas"/>
        </w:rPr>
      </w:pPr>
      <w:r w:rsidRPr="00650632">
        <w:rPr>
          <w:rFonts w:ascii="Consolas" w:hAnsi="Consolas" w:cs="Consolas"/>
        </w:rPr>
        <w:t>CREATE TABLE STATE</w:t>
      </w:r>
    </w:p>
    <w:p w:rsidR="00184DE1" w:rsidRPr="00650632" w:rsidRDefault="00184DE1" w:rsidP="00650632">
      <w:pPr>
        <w:spacing w:after="0" w:line="240" w:lineRule="auto"/>
        <w:rPr>
          <w:rFonts w:ascii="Consolas" w:hAnsi="Consolas" w:cs="Consolas"/>
        </w:rPr>
      </w:pPr>
      <w:r w:rsidRPr="00650632">
        <w:rPr>
          <w:rFonts w:ascii="Consolas" w:hAnsi="Consolas" w:cs="Consolas"/>
        </w:rPr>
        <w:t>(</w:t>
      </w:r>
    </w:p>
    <w:p w:rsidR="00184DE1" w:rsidRPr="00650632" w:rsidRDefault="00184DE1" w:rsidP="00650632">
      <w:pPr>
        <w:spacing w:after="0" w:line="240" w:lineRule="auto"/>
        <w:rPr>
          <w:rFonts w:ascii="Consolas" w:hAnsi="Consolas" w:cs="Consolas"/>
        </w:rPr>
      </w:pPr>
      <w:r w:rsidRPr="00650632">
        <w:rPr>
          <w:rFonts w:ascii="Consolas" w:hAnsi="Consolas" w:cs="Consolas"/>
        </w:rPr>
        <w:t xml:space="preserve">   stateAbbr</w:t>
      </w:r>
      <w:r w:rsidRPr="00650632">
        <w:rPr>
          <w:rFonts w:ascii="Consolas" w:hAnsi="Consolas" w:cs="Consolas"/>
        </w:rPr>
        <w:tab/>
      </w:r>
      <w:r w:rsidRPr="00650632">
        <w:rPr>
          <w:rFonts w:ascii="Consolas" w:hAnsi="Consolas" w:cs="Consolas"/>
        </w:rPr>
        <w:tab/>
        <w:t>CHAR(2),</w:t>
      </w:r>
    </w:p>
    <w:p w:rsidR="00184DE1" w:rsidRPr="00650632" w:rsidRDefault="00184DE1" w:rsidP="00650632">
      <w:pPr>
        <w:spacing w:after="0" w:line="240" w:lineRule="auto"/>
        <w:rPr>
          <w:rFonts w:ascii="Consolas" w:hAnsi="Consolas" w:cs="Consolas"/>
        </w:rPr>
      </w:pPr>
      <w:r w:rsidRPr="00650632">
        <w:rPr>
          <w:rFonts w:ascii="Consolas" w:hAnsi="Consolas" w:cs="Consolas"/>
        </w:rPr>
        <w:t xml:space="preserve">   stateName</w:t>
      </w:r>
      <w:r w:rsidRPr="00650632">
        <w:rPr>
          <w:rFonts w:ascii="Consolas" w:hAnsi="Consolas" w:cs="Consolas"/>
        </w:rPr>
        <w:tab/>
      </w:r>
      <w:r w:rsidRPr="00650632">
        <w:rPr>
          <w:rFonts w:ascii="Consolas" w:hAnsi="Consolas" w:cs="Consolas"/>
        </w:rPr>
        <w:tab/>
        <w:t>VARCHAR2(30),</w:t>
      </w:r>
    </w:p>
    <w:p w:rsidR="00184DE1" w:rsidRPr="00650632" w:rsidRDefault="00184DE1" w:rsidP="00650632">
      <w:pPr>
        <w:spacing w:after="0" w:line="240" w:lineRule="auto"/>
        <w:rPr>
          <w:rFonts w:ascii="Consolas" w:hAnsi="Consolas" w:cs="Consolas"/>
        </w:rPr>
      </w:pPr>
      <w:r w:rsidRPr="00650632">
        <w:rPr>
          <w:rFonts w:ascii="Consolas" w:hAnsi="Consolas" w:cs="Consolas"/>
        </w:rPr>
        <w:t xml:space="preserve">   CONSTRAINT State_PK PRIMARY KEY (stateAbbr)</w:t>
      </w:r>
    </w:p>
    <w:p w:rsidR="00184DE1" w:rsidRDefault="00184DE1" w:rsidP="00650632">
      <w:pPr>
        <w:spacing w:after="0" w:line="240" w:lineRule="auto"/>
      </w:pPr>
      <w:r w:rsidRPr="00650632">
        <w:rPr>
          <w:rFonts w:ascii="Consolas" w:hAnsi="Consolas" w:cs="Consolas"/>
        </w:rPr>
        <w:t>)</w:t>
      </w:r>
      <w:r>
        <w:t>;</w:t>
      </w:r>
    </w:p>
    <w:p w:rsidR="00650632" w:rsidRDefault="00650632" w:rsidP="00184DE1"/>
    <w:p w:rsidR="00184DE1" w:rsidRDefault="00184DE1" w:rsidP="00184DE1">
      <w:r>
        <w:t>Examples of the values in the text file:</w:t>
      </w:r>
    </w:p>
    <w:p w:rsidR="00184DE1" w:rsidRPr="00BF0411" w:rsidRDefault="00184DE1" w:rsidP="00BF0411">
      <w:pPr>
        <w:spacing w:after="0"/>
        <w:rPr>
          <w:rFonts w:ascii="Consolas" w:hAnsi="Consolas" w:cs="Consolas"/>
          <w:lang w:val="es-MX"/>
        </w:rPr>
      </w:pPr>
      <w:r w:rsidRPr="00BF0411">
        <w:rPr>
          <w:rFonts w:ascii="Consolas" w:hAnsi="Consolas" w:cs="Consolas"/>
          <w:lang w:val="es-MX"/>
        </w:rPr>
        <w:t>AL ALABAMA</w:t>
      </w:r>
      <w:r w:rsidRPr="00BF0411">
        <w:rPr>
          <w:rFonts w:ascii="Consolas" w:hAnsi="Consolas" w:cs="Consolas"/>
          <w:lang w:val="es-MX"/>
        </w:rPr>
        <w:tab/>
      </w:r>
    </w:p>
    <w:p w:rsidR="00184DE1" w:rsidRPr="00BF0411" w:rsidRDefault="00184DE1" w:rsidP="00BF0411">
      <w:pPr>
        <w:spacing w:after="0"/>
        <w:rPr>
          <w:rFonts w:ascii="Consolas" w:hAnsi="Consolas" w:cs="Consolas"/>
          <w:lang w:val="es-MX"/>
        </w:rPr>
      </w:pPr>
      <w:r w:rsidRPr="00BF0411">
        <w:rPr>
          <w:rFonts w:ascii="Consolas" w:hAnsi="Consolas" w:cs="Consolas"/>
          <w:lang w:val="es-MX"/>
        </w:rPr>
        <w:t>AK ALASKA</w:t>
      </w:r>
      <w:r w:rsidRPr="00BF0411">
        <w:rPr>
          <w:rFonts w:ascii="Consolas" w:hAnsi="Consolas" w:cs="Consolas"/>
          <w:lang w:val="es-MX"/>
        </w:rPr>
        <w:tab/>
      </w:r>
    </w:p>
    <w:p w:rsidR="00184DE1" w:rsidRPr="00BF0411" w:rsidRDefault="00184DE1" w:rsidP="00BF0411">
      <w:pPr>
        <w:spacing w:after="0"/>
        <w:rPr>
          <w:rFonts w:ascii="Consolas" w:hAnsi="Consolas" w:cs="Consolas"/>
          <w:lang w:val="es-MX"/>
        </w:rPr>
      </w:pPr>
      <w:r w:rsidRPr="00BF0411">
        <w:rPr>
          <w:rFonts w:ascii="Consolas" w:hAnsi="Consolas" w:cs="Consolas"/>
          <w:lang w:val="es-MX"/>
        </w:rPr>
        <w:t>AZ ARIZONA</w:t>
      </w:r>
      <w:r w:rsidRPr="00BF0411">
        <w:rPr>
          <w:rFonts w:ascii="Consolas" w:hAnsi="Consolas" w:cs="Consolas"/>
          <w:lang w:val="es-MX"/>
        </w:rPr>
        <w:tab/>
      </w:r>
    </w:p>
    <w:p w:rsidR="00184DE1" w:rsidRPr="00BF0411" w:rsidRDefault="00184DE1" w:rsidP="00BF0411">
      <w:pPr>
        <w:spacing w:after="0"/>
        <w:rPr>
          <w:rFonts w:ascii="Consolas" w:hAnsi="Consolas" w:cs="Consolas"/>
          <w:lang w:val="es-MX"/>
        </w:rPr>
      </w:pPr>
      <w:r w:rsidRPr="00BF0411">
        <w:rPr>
          <w:rFonts w:ascii="Consolas" w:hAnsi="Consolas" w:cs="Consolas"/>
          <w:lang w:val="es-MX"/>
        </w:rPr>
        <w:t>AR ARKANSAS</w:t>
      </w:r>
      <w:r w:rsidRPr="00BF0411">
        <w:rPr>
          <w:rFonts w:ascii="Consolas" w:hAnsi="Consolas" w:cs="Consolas"/>
          <w:lang w:val="es-MX"/>
        </w:rPr>
        <w:tab/>
      </w:r>
    </w:p>
    <w:p w:rsidR="00184DE1" w:rsidRPr="00BF0411" w:rsidRDefault="00184DE1" w:rsidP="00BF0411">
      <w:pPr>
        <w:spacing w:after="0"/>
        <w:rPr>
          <w:rFonts w:ascii="Consolas" w:hAnsi="Consolas" w:cs="Consolas"/>
          <w:lang w:val="es-MX"/>
        </w:rPr>
      </w:pPr>
      <w:r w:rsidRPr="00BF0411">
        <w:rPr>
          <w:rFonts w:ascii="Consolas" w:hAnsi="Consolas" w:cs="Consolas"/>
          <w:lang w:val="es-MX"/>
        </w:rPr>
        <w:t>CA CALIFORNIA</w:t>
      </w:r>
      <w:r w:rsidRPr="00BF0411">
        <w:rPr>
          <w:rFonts w:ascii="Consolas" w:hAnsi="Consolas" w:cs="Consolas"/>
          <w:lang w:val="es-MX"/>
        </w:rPr>
        <w:tab/>
      </w:r>
    </w:p>
    <w:p w:rsidR="00184DE1" w:rsidRPr="00BF0411" w:rsidRDefault="00184DE1" w:rsidP="00BF0411">
      <w:pPr>
        <w:spacing w:after="0"/>
        <w:rPr>
          <w:rFonts w:ascii="Consolas" w:hAnsi="Consolas" w:cs="Consolas"/>
          <w:lang w:val="es-MX"/>
        </w:rPr>
      </w:pPr>
      <w:r w:rsidRPr="00BF0411">
        <w:rPr>
          <w:rFonts w:ascii="Consolas" w:hAnsi="Consolas" w:cs="Consolas"/>
          <w:lang w:val="es-MX"/>
        </w:rPr>
        <w:t xml:space="preserve">CO COLORADO </w:t>
      </w:r>
    </w:p>
    <w:p w:rsidR="00184DE1" w:rsidRPr="00BF0411" w:rsidRDefault="00184DE1" w:rsidP="00BF0411">
      <w:pPr>
        <w:spacing w:after="0"/>
        <w:rPr>
          <w:rFonts w:ascii="Consolas" w:hAnsi="Consolas" w:cs="Consolas"/>
        </w:rPr>
      </w:pPr>
      <w:r w:rsidRPr="00BF0411">
        <w:rPr>
          <w:rFonts w:ascii="Consolas" w:hAnsi="Consolas" w:cs="Consolas"/>
        </w:rPr>
        <w:t xml:space="preserve">CT </w:t>
      </w:r>
      <w:smartTag w:uri="urn:schemas-microsoft-com:office:smarttags" w:element="place">
        <w:smartTag w:uri="urn:schemas-microsoft-com:office:smarttags" w:element="State">
          <w:r w:rsidRPr="00BF0411">
            <w:rPr>
              <w:rFonts w:ascii="Consolas" w:hAnsi="Consolas" w:cs="Consolas"/>
            </w:rPr>
            <w:t>CONNECTICUT</w:t>
          </w:r>
        </w:smartTag>
      </w:smartTag>
    </w:p>
    <w:p w:rsidR="00184DE1" w:rsidRDefault="00184DE1" w:rsidP="00184DE1"/>
    <w:p w:rsidR="00184DE1" w:rsidRDefault="00184DE1" w:rsidP="00184DE1">
      <w:r w:rsidRPr="00BF0411">
        <w:rPr>
          <w:b/>
        </w:rPr>
        <w:t>SQLLDR parameter file</w:t>
      </w:r>
      <w:r>
        <w:t>: This file tells SQLLDR where to find/create all required files</w:t>
      </w:r>
    </w:p>
    <w:p w:rsidR="00184DE1" w:rsidRPr="00BF0411" w:rsidRDefault="00184DE1" w:rsidP="00BF0411">
      <w:pPr>
        <w:spacing w:after="0"/>
        <w:rPr>
          <w:rFonts w:ascii="Consolas" w:hAnsi="Consolas" w:cs="Consolas"/>
        </w:rPr>
      </w:pPr>
      <w:r w:rsidRPr="00BF0411">
        <w:rPr>
          <w:rFonts w:ascii="Consolas" w:hAnsi="Consolas" w:cs="Consolas"/>
        </w:rPr>
        <w:t xml:space="preserve">control=c:/SQL/state.ctl </w:t>
      </w:r>
      <w:r w:rsidRPr="00BF0411">
        <w:rPr>
          <w:rFonts w:ascii="Consolas" w:hAnsi="Consolas" w:cs="Consolas"/>
          <w:i/>
        </w:rPr>
        <w:t>/* control file used by SQLLDR */</w:t>
      </w:r>
    </w:p>
    <w:p w:rsidR="00184DE1" w:rsidRPr="00BF0411" w:rsidRDefault="00184DE1" w:rsidP="00BF0411">
      <w:pPr>
        <w:spacing w:after="0"/>
        <w:rPr>
          <w:rFonts w:ascii="Consolas" w:hAnsi="Consolas" w:cs="Consolas"/>
        </w:rPr>
      </w:pPr>
      <w:r w:rsidRPr="00BF0411">
        <w:rPr>
          <w:rFonts w:ascii="Consolas" w:hAnsi="Consolas" w:cs="Consolas"/>
        </w:rPr>
        <w:t>log=c:/SQL/LOGstate.txt</w:t>
      </w:r>
      <w:r w:rsidRPr="00BF0411">
        <w:rPr>
          <w:rFonts w:ascii="Consolas" w:hAnsi="Consolas" w:cs="Consolas"/>
        </w:rPr>
        <w:tab/>
        <w:t xml:space="preserve"> </w:t>
      </w:r>
      <w:r w:rsidRPr="00BF0411">
        <w:rPr>
          <w:rFonts w:ascii="Consolas" w:hAnsi="Consolas" w:cs="Consolas"/>
          <w:i/>
        </w:rPr>
        <w:t>/* log file created by SQLLDR */</w:t>
      </w:r>
    </w:p>
    <w:p w:rsidR="00184DE1" w:rsidRPr="00BF0411" w:rsidRDefault="00184DE1" w:rsidP="00BF0411">
      <w:pPr>
        <w:spacing w:after="0"/>
        <w:ind w:right="-240"/>
        <w:rPr>
          <w:rFonts w:ascii="Consolas" w:hAnsi="Consolas" w:cs="Consolas"/>
        </w:rPr>
      </w:pPr>
      <w:r w:rsidRPr="00BF0411">
        <w:rPr>
          <w:rFonts w:ascii="Consolas" w:hAnsi="Consolas" w:cs="Consolas"/>
        </w:rPr>
        <w:t>bad=c:/SQL/BADstate.txt</w:t>
      </w:r>
      <w:r w:rsidRPr="00BF0411">
        <w:rPr>
          <w:rFonts w:ascii="Consolas" w:hAnsi="Consolas" w:cs="Consolas"/>
        </w:rPr>
        <w:tab/>
        <w:t xml:space="preserve"> </w:t>
      </w:r>
      <w:r w:rsidRPr="00BF0411">
        <w:rPr>
          <w:rFonts w:ascii="Consolas" w:hAnsi="Consolas" w:cs="Consolas"/>
          <w:i/>
        </w:rPr>
        <w:t>/* file contains any rejected records*/</w:t>
      </w:r>
    </w:p>
    <w:p w:rsidR="00184DE1" w:rsidRPr="00BF0411" w:rsidRDefault="00184DE1" w:rsidP="00BF0411">
      <w:pPr>
        <w:spacing w:after="0"/>
        <w:rPr>
          <w:rFonts w:ascii="Consolas" w:hAnsi="Consolas" w:cs="Consolas"/>
        </w:rPr>
      </w:pPr>
      <w:r w:rsidRPr="00BF0411">
        <w:rPr>
          <w:rFonts w:ascii="Consolas" w:hAnsi="Consolas" w:cs="Consolas"/>
        </w:rPr>
        <w:t xml:space="preserve">discard=c:/SQL/DSCstate.txt  </w:t>
      </w:r>
      <w:r w:rsidRPr="00BF0411">
        <w:rPr>
          <w:rFonts w:ascii="Consolas" w:hAnsi="Consolas" w:cs="Consolas"/>
          <w:i/>
        </w:rPr>
        <w:t xml:space="preserve">/* file contains any </w:t>
      </w:r>
      <w:r w:rsidR="00BF0411" w:rsidRPr="00BF0411">
        <w:rPr>
          <w:rFonts w:ascii="Consolas" w:hAnsi="Consolas" w:cs="Consolas"/>
          <w:i/>
        </w:rPr>
        <w:t>discrepancies</w:t>
      </w:r>
      <w:r w:rsidRPr="00BF0411">
        <w:rPr>
          <w:rFonts w:ascii="Consolas" w:hAnsi="Consolas" w:cs="Consolas"/>
          <w:i/>
        </w:rPr>
        <w:t xml:space="preserve"> */</w:t>
      </w:r>
    </w:p>
    <w:p w:rsidR="00184DE1" w:rsidRPr="00BF0411" w:rsidRDefault="00184DE1" w:rsidP="00BF0411">
      <w:pPr>
        <w:spacing w:after="0"/>
        <w:rPr>
          <w:rFonts w:ascii="Consolas" w:hAnsi="Consolas" w:cs="Consolas"/>
        </w:rPr>
      </w:pPr>
      <w:r w:rsidRPr="00BF0411">
        <w:rPr>
          <w:rFonts w:ascii="Consolas" w:hAnsi="Consolas" w:cs="Consolas"/>
        </w:rPr>
        <w:t>SKIP=0</w:t>
      </w:r>
    </w:p>
    <w:p w:rsidR="00184DE1" w:rsidRDefault="00184DE1" w:rsidP="00184DE1"/>
    <w:p w:rsidR="00184DE1" w:rsidRDefault="00184DE1" w:rsidP="00184DE1">
      <w:r w:rsidRPr="00BF0411">
        <w:rPr>
          <w:b/>
        </w:rPr>
        <w:lastRenderedPageBreak/>
        <w:t>SQLLDR control file:</w:t>
      </w:r>
      <w:r>
        <w:t xml:space="preserve"> This file tells SQLLDR what to do. What table to use, which attributes to populate, where and what type of data exists in the text file.</w:t>
      </w:r>
    </w:p>
    <w:p w:rsidR="00184DE1" w:rsidRPr="00BF0411" w:rsidRDefault="00184DE1" w:rsidP="00BF0411">
      <w:pPr>
        <w:autoSpaceDE w:val="0"/>
        <w:autoSpaceDN w:val="0"/>
        <w:adjustRightInd w:val="0"/>
        <w:spacing w:after="0"/>
        <w:rPr>
          <w:rFonts w:ascii="Consolas" w:hAnsi="Consolas" w:cs="Consolas"/>
        </w:rPr>
      </w:pPr>
      <w:r w:rsidRPr="00BF0411">
        <w:rPr>
          <w:rFonts w:ascii="Consolas" w:hAnsi="Consolas" w:cs="Consolas"/>
        </w:rPr>
        <w:t>LOAD DATA</w:t>
      </w:r>
    </w:p>
    <w:p w:rsidR="00184DE1" w:rsidRPr="00BF0411" w:rsidRDefault="00184DE1" w:rsidP="00BF0411">
      <w:pPr>
        <w:autoSpaceDE w:val="0"/>
        <w:autoSpaceDN w:val="0"/>
        <w:adjustRightInd w:val="0"/>
        <w:spacing w:after="0"/>
        <w:rPr>
          <w:rFonts w:ascii="Consolas" w:hAnsi="Consolas" w:cs="Consolas"/>
        </w:rPr>
      </w:pPr>
      <w:r w:rsidRPr="00BF0411">
        <w:rPr>
          <w:rFonts w:ascii="Consolas" w:hAnsi="Consolas" w:cs="Consolas"/>
        </w:rPr>
        <w:t xml:space="preserve">INFILE 'C:\SQL\states.txt'  </w:t>
      </w:r>
    </w:p>
    <w:p w:rsidR="00184DE1" w:rsidRPr="00BF0411" w:rsidRDefault="00184DE1" w:rsidP="00BF0411">
      <w:pPr>
        <w:autoSpaceDE w:val="0"/>
        <w:autoSpaceDN w:val="0"/>
        <w:adjustRightInd w:val="0"/>
        <w:spacing w:after="0"/>
        <w:rPr>
          <w:rFonts w:ascii="Consolas" w:hAnsi="Consolas" w:cs="Consolas"/>
        </w:rPr>
      </w:pPr>
      <w:r w:rsidRPr="00BF0411">
        <w:rPr>
          <w:rFonts w:ascii="Consolas" w:hAnsi="Consolas" w:cs="Consolas"/>
        </w:rPr>
        <w:t>REPLACE</w:t>
      </w:r>
    </w:p>
    <w:p w:rsidR="00184DE1" w:rsidRPr="00BF0411" w:rsidRDefault="00184DE1" w:rsidP="00BF0411">
      <w:pPr>
        <w:autoSpaceDE w:val="0"/>
        <w:autoSpaceDN w:val="0"/>
        <w:adjustRightInd w:val="0"/>
        <w:spacing w:after="0"/>
        <w:rPr>
          <w:rFonts w:ascii="Consolas" w:hAnsi="Consolas" w:cs="Consolas"/>
        </w:rPr>
      </w:pPr>
      <w:r w:rsidRPr="00BF0411">
        <w:rPr>
          <w:rFonts w:ascii="Consolas" w:hAnsi="Consolas" w:cs="Consolas"/>
        </w:rPr>
        <w:t xml:space="preserve">INTO </w:t>
      </w:r>
      <w:smartTag w:uri="urn:schemas-microsoft-com:office:smarttags" w:element="place">
        <w:smartTag w:uri="urn:schemas-microsoft-com:office:smarttags" w:element="PlaceName">
          <w:r w:rsidRPr="00BF0411">
            <w:rPr>
              <w:rFonts w:ascii="Consolas" w:hAnsi="Consolas" w:cs="Consolas"/>
            </w:rPr>
            <w:t>TABLE</w:t>
          </w:r>
        </w:smartTag>
        <w:r w:rsidRPr="00BF0411">
          <w:rPr>
            <w:rFonts w:ascii="Consolas" w:hAnsi="Consolas" w:cs="Consolas"/>
          </w:rPr>
          <w:t xml:space="preserve"> </w:t>
        </w:r>
        <w:smartTag w:uri="urn:schemas-microsoft-com:office:smarttags" w:element="PlaceType">
          <w:r w:rsidRPr="00BF0411">
            <w:rPr>
              <w:rFonts w:ascii="Consolas" w:hAnsi="Consolas" w:cs="Consolas"/>
            </w:rPr>
            <w:t>STATE</w:t>
          </w:r>
        </w:smartTag>
      </w:smartTag>
    </w:p>
    <w:p w:rsidR="00184DE1" w:rsidRPr="00BF0411" w:rsidRDefault="00184DE1" w:rsidP="00BF0411">
      <w:pPr>
        <w:autoSpaceDE w:val="0"/>
        <w:autoSpaceDN w:val="0"/>
        <w:adjustRightInd w:val="0"/>
        <w:spacing w:after="0"/>
        <w:rPr>
          <w:rFonts w:ascii="Consolas" w:hAnsi="Consolas" w:cs="Consolas"/>
        </w:rPr>
      </w:pPr>
      <w:r w:rsidRPr="00BF0411">
        <w:rPr>
          <w:rFonts w:ascii="Consolas" w:hAnsi="Consolas" w:cs="Consolas"/>
        </w:rPr>
        <w:t xml:space="preserve"> TRAILING NULLCOLS</w:t>
      </w:r>
    </w:p>
    <w:p w:rsidR="00184DE1" w:rsidRPr="00BF0411" w:rsidRDefault="00184DE1" w:rsidP="00BF0411">
      <w:pPr>
        <w:autoSpaceDE w:val="0"/>
        <w:autoSpaceDN w:val="0"/>
        <w:adjustRightInd w:val="0"/>
        <w:spacing w:after="0"/>
        <w:rPr>
          <w:rFonts w:ascii="Consolas" w:hAnsi="Consolas" w:cs="Consolas"/>
        </w:rPr>
      </w:pPr>
      <w:r w:rsidRPr="00BF0411">
        <w:rPr>
          <w:rFonts w:ascii="Consolas" w:hAnsi="Consolas" w:cs="Consolas"/>
        </w:rPr>
        <w:t xml:space="preserve">(  </w:t>
      </w:r>
    </w:p>
    <w:p w:rsidR="00184DE1" w:rsidRPr="00BF0411" w:rsidRDefault="00184DE1" w:rsidP="00BF0411">
      <w:pPr>
        <w:autoSpaceDE w:val="0"/>
        <w:autoSpaceDN w:val="0"/>
        <w:adjustRightInd w:val="0"/>
        <w:spacing w:after="0"/>
        <w:rPr>
          <w:rFonts w:ascii="Consolas" w:hAnsi="Consolas" w:cs="Consolas"/>
        </w:rPr>
      </w:pPr>
      <w:r w:rsidRPr="00BF0411">
        <w:rPr>
          <w:rFonts w:ascii="Consolas" w:hAnsi="Consolas" w:cs="Consolas"/>
        </w:rPr>
        <w:t xml:space="preserve"> STATEABBR                  POSITION (1:2)                   CHAR,</w:t>
      </w:r>
    </w:p>
    <w:p w:rsidR="00184DE1" w:rsidRPr="00BF0411" w:rsidRDefault="00184DE1" w:rsidP="00BF0411">
      <w:pPr>
        <w:autoSpaceDE w:val="0"/>
        <w:autoSpaceDN w:val="0"/>
        <w:adjustRightInd w:val="0"/>
        <w:spacing w:after="0"/>
        <w:rPr>
          <w:rFonts w:ascii="Consolas" w:hAnsi="Consolas" w:cs="Consolas"/>
        </w:rPr>
      </w:pPr>
      <w:r w:rsidRPr="00BF0411">
        <w:rPr>
          <w:rFonts w:ascii="Consolas" w:hAnsi="Consolas" w:cs="Consolas"/>
        </w:rPr>
        <w:t xml:space="preserve"> STATENAME                  POSITION (4:34)                  CHAR</w:t>
      </w:r>
    </w:p>
    <w:p w:rsidR="00184DE1" w:rsidRPr="00BF0411" w:rsidRDefault="00184DE1" w:rsidP="00BF0411">
      <w:pPr>
        <w:autoSpaceDE w:val="0"/>
        <w:autoSpaceDN w:val="0"/>
        <w:adjustRightInd w:val="0"/>
        <w:spacing w:after="0"/>
        <w:rPr>
          <w:rFonts w:ascii="Consolas" w:hAnsi="Consolas" w:cs="Consolas"/>
        </w:rPr>
      </w:pPr>
      <w:r w:rsidRPr="00BF0411">
        <w:rPr>
          <w:rFonts w:ascii="Consolas" w:hAnsi="Consolas" w:cs="Consolas"/>
        </w:rPr>
        <w:t>)</w:t>
      </w:r>
    </w:p>
    <w:p w:rsidR="00BF0411" w:rsidRDefault="00BF0411" w:rsidP="00184DE1"/>
    <w:p w:rsidR="00184DE1" w:rsidRDefault="00184DE1" w:rsidP="00184DE1">
      <w:r>
        <w:t>Now, if I create the table and execute the SQLLDR program this is the result.</w:t>
      </w:r>
    </w:p>
    <w:p w:rsidR="00184DE1" w:rsidRDefault="00184DE1" w:rsidP="00184DE1">
      <w:r>
        <w:rPr>
          <w:noProof/>
        </w:rPr>
        <w:drawing>
          <wp:anchor distT="0" distB="0" distL="114300" distR="114300" simplePos="0" relativeHeight="251681792" behindDoc="1" locked="0" layoutInCell="1" allowOverlap="1">
            <wp:simplePos x="0" y="0"/>
            <wp:positionH relativeFrom="column">
              <wp:posOffset>0</wp:posOffset>
            </wp:positionH>
            <wp:positionV relativeFrom="paragraph">
              <wp:posOffset>119380</wp:posOffset>
            </wp:positionV>
            <wp:extent cx="4723130" cy="1176655"/>
            <wp:effectExtent l="0" t="0" r="1270" b="4445"/>
            <wp:wrapTight wrapText="bothSides">
              <wp:wrapPolygon edited="0">
                <wp:start x="0" y="0"/>
                <wp:lineTo x="0" y="21332"/>
                <wp:lineTo x="21519" y="21332"/>
                <wp:lineTo x="21519" y="0"/>
                <wp:lineTo x="0" y="0"/>
              </wp:wrapPolygon>
            </wp:wrapTight>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r="16078" b="71523"/>
                    <a:stretch>
                      <a:fillRect/>
                    </a:stretch>
                  </pic:blipFill>
                  <pic:spPr bwMode="auto">
                    <a:xfrm>
                      <a:off x="0" y="0"/>
                      <a:ext cx="4723130" cy="1176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4DE1" w:rsidRDefault="00184DE1" w:rsidP="00184DE1"/>
    <w:p w:rsidR="00BF0411" w:rsidRDefault="00BF0411" w:rsidP="00184DE1"/>
    <w:p w:rsidR="00BF0411" w:rsidRDefault="00BF0411" w:rsidP="00184DE1"/>
    <w:p w:rsidR="00184DE1" w:rsidRDefault="00184DE1" w:rsidP="00184DE1">
      <w:r>
        <w:t>The following is a sample of the results:</w:t>
      </w:r>
    </w:p>
    <w:p w:rsidR="00184DE1" w:rsidRPr="00085B3E" w:rsidRDefault="00184DE1" w:rsidP="00184DE1">
      <w:pPr>
        <w:rPr>
          <w:rFonts w:ascii="Courier" w:hAnsi="Courier"/>
        </w:rPr>
      </w:pPr>
      <w:r w:rsidRPr="00085B3E">
        <w:rPr>
          <w:rFonts w:ascii="Courier" w:hAnsi="Courier"/>
        </w:rPr>
        <w:t>SQL&gt; SELECT * FROM STATE;</w:t>
      </w:r>
    </w:p>
    <w:p w:rsidR="00184DE1" w:rsidRPr="00184DE1" w:rsidRDefault="00184DE1" w:rsidP="00184DE1">
      <w:pPr>
        <w:pStyle w:val="NoSpacing"/>
        <w:rPr>
          <w:rFonts w:ascii="Courier" w:hAnsi="Courier"/>
        </w:rPr>
      </w:pPr>
      <w:r w:rsidRPr="00184DE1">
        <w:rPr>
          <w:rFonts w:ascii="Courier" w:hAnsi="Courier"/>
        </w:rPr>
        <w:t>ST STATENAME</w:t>
      </w:r>
    </w:p>
    <w:p w:rsidR="00184DE1" w:rsidRPr="00184DE1" w:rsidRDefault="00184DE1" w:rsidP="00184DE1">
      <w:pPr>
        <w:pStyle w:val="NoSpacing"/>
        <w:rPr>
          <w:rFonts w:ascii="Courier" w:hAnsi="Courier"/>
          <w:lang w:val="es-MX"/>
        </w:rPr>
      </w:pPr>
      <w:r w:rsidRPr="00184DE1">
        <w:rPr>
          <w:rFonts w:ascii="Courier" w:hAnsi="Courier"/>
          <w:lang w:val="es-MX"/>
        </w:rPr>
        <w:t>-- ------------------------------</w:t>
      </w:r>
    </w:p>
    <w:p w:rsidR="00184DE1" w:rsidRPr="00184DE1" w:rsidRDefault="00184DE1" w:rsidP="00184DE1">
      <w:pPr>
        <w:pStyle w:val="NoSpacing"/>
        <w:rPr>
          <w:rFonts w:ascii="Courier" w:hAnsi="Courier"/>
          <w:lang w:val="es-MX"/>
        </w:rPr>
      </w:pPr>
      <w:r w:rsidRPr="00184DE1">
        <w:rPr>
          <w:rFonts w:ascii="Courier" w:hAnsi="Courier"/>
          <w:lang w:val="es-MX"/>
        </w:rPr>
        <w:t>AL ALABAMA</w:t>
      </w:r>
    </w:p>
    <w:p w:rsidR="00184DE1" w:rsidRPr="00184DE1" w:rsidRDefault="00184DE1" w:rsidP="00184DE1">
      <w:pPr>
        <w:pStyle w:val="NoSpacing"/>
        <w:rPr>
          <w:rFonts w:ascii="Courier" w:hAnsi="Courier"/>
          <w:lang w:val="es-MX"/>
        </w:rPr>
      </w:pPr>
      <w:r w:rsidRPr="00184DE1">
        <w:rPr>
          <w:rFonts w:ascii="Courier" w:hAnsi="Courier"/>
          <w:lang w:val="es-MX"/>
        </w:rPr>
        <w:t>AK ALASKA</w:t>
      </w:r>
    </w:p>
    <w:p w:rsidR="00184DE1" w:rsidRPr="00184DE1" w:rsidRDefault="00184DE1" w:rsidP="00184DE1">
      <w:pPr>
        <w:pStyle w:val="NoSpacing"/>
        <w:rPr>
          <w:rFonts w:ascii="Courier" w:hAnsi="Courier"/>
          <w:lang w:val="es-MX"/>
        </w:rPr>
      </w:pPr>
      <w:r w:rsidRPr="00184DE1">
        <w:rPr>
          <w:rFonts w:ascii="Courier" w:hAnsi="Courier"/>
          <w:lang w:val="es-MX"/>
        </w:rPr>
        <w:t>AZ ARIZONA</w:t>
      </w:r>
    </w:p>
    <w:p w:rsidR="00184DE1" w:rsidRPr="00184DE1" w:rsidRDefault="00184DE1" w:rsidP="00184DE1">
      <w:pPr>
        <w:pStyle w:val="NoSpacing"/>
        <w:rPr>
          <w:rFonts w:ascii="Courier" w:hAnsi="Courier"/>
          <w:lang w:val="es-MX"/>
        </w:rPr>
      </w:pPr>
      <w:r w:rsidRPr="00184DE1">
        <w:rPr>
          <w:rFonts w:ascii="Courier" w:hAnsi="Courier"/>
          <w:lang w:val="es-MX"/>
        </w:rPr>
        <w:t>AR ARKANSAS</w:t>
      </w:r>
    </w:p>
    <w:p w:rsidR="00184DE1" w:rsidRDefault="00184DE1" w:rsidP="00184DE1">
      <w:pPr>
        <w:jc w:val="center"/>
      </w:pPr>
    </w:p>
    <w:p w:rsidR="00BF0411" w:rsidRDefault="00BF0411">
      <w:r>
        <w:br w:type="page"/>
      </w:r>
    </w:p>
    <w:p w:rsidR="00184DE1" w:rsidRDefault="00184DE1" w:rsidP="00184DE1">
      <w:r>
        <w:lastRenderedPageBreak/>
        <w:t>The log file contains the following</w:t>
      </w:r>
    </w:p>
    <w:p w:rsidR="00184DE1" w:rsidRDefault="00184DE1" w:rsidP="00184DE1">
      <w:pPr>
        <w:jc w:val="center"/>
      </w:pPr>
      <w:r>
        <w:rPr>
          <w:noProof/>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102235</wp:posOffset>
                </wp:positionV>
                <wp:extent cx="5867400" cy="6383020"/>
                <wp:effectExtent l="9525" t="10795" r="9525" b="6985"/>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6383020"/>
                        </a:xfrm>
                        <a:prstGeom prst="rect">
                          <a:avLst/>
                        </a:prstGeom>
                        <a:solidFill>
                          <a:srgbClr val="FFFFFF"/>
                        </a:solidFill>
                        <a:ln w="9525">
                          <a:solidFill>
                            <a:srgbClr val="000000"/>
                          </a:solidFill>
                          <a:miter lim="800000"/>
                          <a:headEnd/>
                          <a:tailEnd/>
                        </a:ln>
                      </wps:spPr>
                      <wps:txbx>
                        <w:txbxContent>
                          <w:p w:rsidR="00BF0411" w:rsidRPr="00D04972" w:rsidRDefault="00BF0411" w:rsidP="00BF0411">
                            <w:pPr>
                              <w:spacing w:after="0"/>
                              <w:rPr>
                                <w:rFonts w:ascii="Courier" w:hAnsi="Courier"/>
                                <w:sz w:val="16"/>
                                <w:szCs w:val="16"/>
                              </w:rPr>
                            </w:pPr>
                            <w:r w:rsidRPr="00D04972">
                              <w:rPr>
                                <w:rFonts w:ascii="Courier" w:hAnsi="Courier"/>
                                <w:sz w:val="16"/>
                                <w:szCs w:val="16"/>
                              </w:rPr>
                              <w:t>SQL*Loader: Release 9.2.0.1.0 - Production on Fri Nov 4 09:43:29 2005</w:t>
                            </w:r>
                          </w:p>
                          <w:p w:rsidR="00BF0411" w:rsidRPr="00D04972" w:rsidRDefault="00BF0411" w:rsidP="00BF0411">
                            <w:pPr>
                              <w:spacing w:after="0"/>
                              <w:rPr>
                                <w:rFonts w:ascii="Courier" w:hAnsi="Courier"/>
                                <w:sz w:val="16"/>
                                <w:szCs w:val="16"/>
                              </w:rPr>
                            </w:pPr>
                          </w:p>
                          <w:p w:rsidR="00BF0411" w:rsidRPr="00D04972" w:rsidRDefault="00BF0411" w:rsidP="00BF0411">
                            <w:pPr>
                              <w:spacing w:after="0"/>
                              <w:rPr>
                                <w:rFonts w:ascii="Courier" w:hAnsi="Courier"/>
                                <w:sz w:val="16"/>
                                <w:szCs w:val="16"/>
                              </w:rPr>
                            </w:pPr>
                            <w:r w:rsidRPr="00D04972">
                              <w:rPr>
                                <w:rFonts w:ascii="Courier" w:hAnsi="Courier"/>
                                <w:sz w:val="16"/>
                                <w:szCs w:val="16"/>
                              </w:rPr>
                              <w:t>Copyright (c) 1982, 2002, Oracle Corporation.  All rights reserved.</w:t>
                            </w:r>
                          </w:p>
                          <w:p w:rsidR="00BF0411" w:rsidRPr="00D04972" w:rsidRDefault="00BF0411" w:rsidP="00BF0411">
                            <w:pPr>
                              <w:spacing w:after="0"/>
                              <w:rPr>
                                <w:rFonts w:ascii="Courier" w:hAnsi="Courier"/>
                                <w:sz w:val="16"/>
                                <w:szCs w:val="16"/>
                              </w:rPr>
                            </w:pPr>
                          </w:p>
                          <w:p w:rsidR="00BF0411" w:rsidRPr="00D04972" w:rsidRDefault="00BF0411" w:rsidP="00BF0411">
                            <w:pPr>
                              <w:spacing w:after="0"/>
                              <w:rPr>
                                <w:rFonts w:ascii="Courier" w:hAnsi="Courier"/>
                                <w:sz w:val="16"/>
                                <w:szCs w:val="16"/>
                              </w:rPr>
                            </w:pPr>
                            <w:r w:rsidRPr="00D04972">
                              <w:rPr>
                                <w:rFonts w:ascii="Courier" w:hAnsi="Courier"/>
                                <w:sz w:val="16"/>
                                <w:szCs w:val="16"/>
                              </w:rPr>
                              <w:t>Control File:   c:/SQL/state.ctl</w:t>
                            </w:r>
                          </w:p>
                          <w:p w:rsidR="00BF0411" w:rsidRPr="00D04972" w:rsidRDefault="00BF0411" w:rsidP="00BF0411">
                            <w:pPr>
                              <w:spacing w:after="0"/>
                              <w:rPr>
                                <w:rFonts w:ascii="Courier" w:hAnsi="Courier"/>
                                <w:sz w:val="16"/>
                                <w:szCs w:val="16"/>
                              </w:rPr>
                            </w:pPr>
                            <w:r w:rsidRPr="00D04972">
                              <w:rPr>
                                <w:rFonts w:ascii="Courier" w:hAnsi="Courier"/>
                                <w:sz w:val="16"/>
                                <w:szCs w:val="16"/>
                              </w:rPr>
                              <w:t>Data File:      C:\SQL\states.txt</w:t>
                            </w:r>
                          </w:p>
                          <w:p w:rsidR="00BF0411" w:rsidRPr="00D04972" w:rsidRDefault="00BF0411" w:rsidP="00BF0411">
                            <w:pPr>
                              <w:spacing w:after="0"/>
                              <w:rPr>
                                <w:rFonts w:ascii="Courier" w:hAnsi="Courier"/>
                                <w:sz w:val="16"/>
                                <w:szCs w:val="16"/>
                              </w:rPr>
                            </w:pPr>
                            <w:r w:rsidRPr="00D04972">
                              <w:rPr>
                                <w:rFonts w:ascii="Courier" w:hAnsi="Courier"/>
                                <w:sz w:val="16"/>
                                <w:szCs w:val="16"/>
                              </w:rPr>
                              <w:t xml:space="preserve">  Bad File:     c:/SQL/BADstate.txt</w:t>
                            </w:r>
                          </w:p>
                          <w:p w:rsidR="00BF0411" w:rsidRPr="00D04972" w:rsidRDefault="00BF0411" w:rsidP="00BF0411">
                            <w:pPr>
                              <w:spacing w:after="0"/>
                              <w:rPr>
                                <w:rFonts w:ascii="Courier" w:hAnsi="Courier"/>
                                <w:sz w:val="16"/>
                                <w:szCs w:val="16"/>
                              </w:rPr>
                            </w:pPr>
                            <w:r w:rsidRPr="00D04972">
                              <w:rPr>
                                <w:rFonts w:ascii="Courier" w:hAnsi="Courier"/>
                                <w:sz w:val="16"/>
                                <w:szCs w:val="16"/>
                              </w:rPr>
                              <w:t xml:space="preserve">  Discard File: c:/SQL/DSCstate.txt </w:t>
                            </w:r>
                          </w:p>
                          <w:p w:rsidR="00BF0411" w:rsidRPr="00D04972" w:rsidRDefault="00BF0411" w:rsidP="00BF0411">
                            <w:pPr>
                              <w:spacing w:after="0"/>
                              <w:rPr>
                                <w:rFonts w:ascii="Courier" w:hAnsi="Courier"/>
                                <w:sz w:val="16"/>
                                <w:szCs w:val="16"/>
                              </w:rPr>
                            </w:pPr>
                            <w:r w:rsidRPr="00D04972">
                              <w:rPr>
                                <w:rFonts w:ascii="Courier" w:hAnsi="Courier"/>
                                <w:sz w:val="16"/>
                                <w:szCs w:val="16"/>
                              </w:rPr>
                              <w:t xml:space="preserve"> (Allow all discards)</w:t>
                            </w:r>
                          </w:p>
                          <w:p w:rsidR="00BF0411" w:rsidRPr="00D04972" w:rsidRDefault="00BF0411" w:rsidP="00BF0411">
                            <w:pPr>
                              <w:spacing w:after="0"/>
                              <w:rPr>
                                <w:rFonts w:ascii="Courier" w:hAnsi="Courier"/>
                                <w:sz w:val="16"/>
                                <w:szCs w:val="16"/>
                              </w:rPr>
                            </w:pPr>
                          </w:p>
                          <w:p w:rsidR="00BF0411" w:rsidRPr="00D04972" w:rsidRDefault="00BF0411" w:rsidP="00BF0411">
                            <w:pPr>
                              <w:spacing w:after="0"/>
                              <w:rPr>
                                <w:rFonts w:ascii="Courier" w:hAnsi="Courier"/>
                                <w:sz w:val="16"/>
                                <w:szCs w:val="16"/>
                              </w:rPr>
                            </w:pPr>
                            <w:r w:rsidRPr="00D04972">
                              <w:rPr>
                                <w:rFonts w:ascii="Courier" w:hAnsi="Courier"/>
                                <w:sz w:val="16"/>
                                <w:szCs w:val="16"/>
                              </w:rPr>
                              <w:t>Number to load: ALL</w:t>
                            </w:r>
                          </w:p>
                          <w:p w:rsidR="00BF0411" w:rsidRPr="00D04972" w:rsidRDefault="00BF0411" w:rsidP="00BF0411">
                            <w:pPr>
                              <w:spacing w:after="0"/>
                              <w:rPr>
                                <w:rFonts w:ascii="Courier" w:hAnsi="Courier"/>
                                <w:sz w:val="16"/>
                                <w:szCs w:val="16"/>
                              </w:rPr>
                            </w:pPr>
                            <w:r w:rsidRPr="00D04972">
                              <w:rPr>
                                <w:rFonts w:ascii="Courier" w:hAnsi="Courier"/>
                                <w:sz w:val="16"/>
                                <w:szCs w:val="16"/>
                              </w:rPr>
                              <w:t>Number to skip: 0</w:t>
                            </w:r>
                          </w:p>
                          <w:p w:rsidR="00BF0411" w:rsidRPr="00D04972" w:rsidRDefault="00BF0411" w:rsidP="00BF0411">
                            <w:pPr>
                              <w:spacing w:after="0"/>
                              <w:rPr>
                                <w:rFonts w:ascii="Courier" w:hAnsi="Courier"/>
                                <w:sz w:val="16"/>
                                <w:szCs w:val="16"/>
                              </w:rPr>
                            </w:pPr>
                            <w:r w:rsidRPr="00D04972">
                              <w:rPr>
                                <w:rFonts w:ascii="Courier" w:hAnsi="Courier"/>
                                <w:sz w:val="16"/>
                                <w:szCs w:val="16"/>
                              </w:rPr>
                              <w:t>Errors allowed: 50</w:t>
                            </w:r>
                          </w:p>
                          <w:p w:rsidR="00BF0411" w:rsidRPr="00D04972" w:rsidRDefault="00BF0411" w:rsidP="00BF0411">
                            <w:pPr>
                              <w:spacing w:after="0"/>
                              <w:rPr>
                                <w:rFonts w:ascii="Courier" w:hAnsi="Courier"/>
                                <w:sz w:val="16"/>
                                <w:szCs w:val="16"/>
                              </w:rPr>
                            </w:pPr>
                            <w:r w:rsidRPr="00D04972">
                              <w:rPr>
                                <w:rFonts w:ascii="Courier" w:hAnsi="Courier"/>
                                <w:sz w:val="16"/>
                                <w:szCs w:val="16"/>
                              </w:rPr>
                              <w:t>Bind array:     64 rows, maximum of 256000 bytes</w:t>
                            </w:r>
                          </w:p>
                          <w:p w:rsidR="00BF0411" w:rsidRPr="00D04972" w:rsidRDefault="00BF0411" w:rsidP="00184DE1">
                            <w:pPr>
                              <w:rPr>
                                <w:rFonts w:ascii="Courier" w:hAnsi="Courier"/>
                                <w:sz w:val="16"/>
                                <w:szCs w:val="16"/>
                              </w:rPr>
                            </w:pPr>
                            <w:r w:rsidRPr="00D04972">
                              <w:rPr>
                                <w:rFonts w:ascii="Courier" w:hAnsi="Courier"/>
                                <w:sz w:val="16"/>
                                <w:szCs w:val="16"/>
                              </w:rPr>
                              <w:t>Continuation:    none specified</w:t>
                            </w:r>
                          </w:p>
                          <w:p w:rsidR="00BF0411" w:rsidRPr="00D04972" w:rsidRDefault="00BF0411" w:rsidP="00BF0411">
                            <w:pPr>
                              <w:spacing w:after="0"/>
                              <w:rPr>
                                <w:rFonts w:ascii="Courier" w:hAnsi="Courier"/>
                                <w:sz w:val="16"/>
                                <w:szCs w:val="16"/>
                              </w:rPr>
                            </w:pPr>
                            <w:r w:rsidRPr="00D04972">
                              <w:rPr>
                                <w:rFonts w:ascii="Courier" w:hAnsi="Courier"/>
                                <w:sz w:val="16"/>
                                <w:szCs w:val="16"/>
                              </w:rPr>
                              <w:t>Path used:      Conventional</w:t>
                            </w:r>
                          </w:p>
                          <w:p w:rsidR="00BF0411" w:rsidRPr="00D04972" w:rsidRDefault="00BF0411" w:rsidP="00BF0411">
                            <w:pPr>
                              <w:spacing w:after="0"/>
                              <w:rPr>
                                <w:rFonts w:ascii="Courier" w:hAnsi="Courier"/>
                                <w:sz w:val="16"/>
                                <w:szCs w:val="16"/>
                              </w:rPr>
                            </w:pPr>
                          </w:p>
                          <w:p w:rsidR="00BF0411" w:rsidRPr="00D04972" w:rsidRDefault="00BF0411" w:rsidP="00BF0411">
                            <w:pPr>
                              <w:spacing w:after="0"/>
                              <w:rPr>
                                <w:rFonts w:ascii="Courier" w:hAnsi="Courier"/>
                                <w:sz w:val="16"/>
                                <w:szCs w:val="16"/>
                              </w:rPr>
                            </w:pPr>
                            <w:smartTag w:uri="urn:schemas-microsoft-com:office:smarttags" w:element="place">
                              <w:smartTag w:uri="urn:schemas-microsoft-com:office:smarttags" w:element="PlaceName">
                                <w:r w:rsidRPr="00D04972">
                                  <w:rPr>
                                    <w:rFonts w:ascii="Courier" w:hAnsi="Courier"/>
                                    <w:sz w:val="16"/>
                                    <w:szCs w:val="16"/>
                                  </w:rPr>
                                  <w:t>Table</w:t>
                                </w:r>
                              </w:smartTag>
                              <w:r w:rsidRPr="00D04972">
                                <w:rPr>
                                  <w:rFonts w:ascii="Courier" w:hAnsi="Courier"/>
                                  <w:sz w:val="16"/>
                                  <w:szCs w:val="16"/>
                                </w:rPr>
                                <w:t xml:space="preserve"> </w:t>
                              </w:r>
                              <w:smartTag w:uri="urn:schemas-microsoft-com:office:smarttags" w:element="PlaceType">
                                <w:r w:rsidRPr="00D04972">
                                  <w:rPr>
                                    <w:rFonts w:ascii="Courier" w:hAnsi="Courier"/>
                                    <w:sz w:val="16"/>
                                    <w:szCs w:val="16"/>
                                  </w:rPr>
                                  <w:t>STATE</w:t>
                                </w:r>
                              </w:smartTag>
                            </w:smartTag>
                            <w:r w:rsidRPr="00D04972">
                              <w:rPr>
                                <w:rFonts w:ascii="Courier" w:hAnsi="Courier"/>
                                <w:sz w:val="16"/>
                                <w:szCs w:val="16"/>
                              </w:rPr>
                              <w:t>, loaded from every logical record.</w:t>
                            </w:r>
                          </w:p>
                          <w:p w:rsidR="00BF0411" w:rsidRPr="00D04972" w:rsidRDefault="00BF0411" w:rsidP="00BF0411">
                            <w:pPr>
                              <w:spacing w:after="0"/>
                              <w:rPr>
                                <w:rFonts w:ascii="Courier" w:hAnsi="Courier"/>
                                <w:sz w:val="16"/>
                                <w:szCs w:val="16"/>
                              </w:rPr>
                            </w:pPr>
                            <w:r w:rsidRPr="00D04972">
                              <w:rPr>
                                <w:rFonts w:ascii="Courier" w:hAnsi="Courier"/>
                                <w:sz w:val="16"/>
                                <w:szCs w:val="16"/>
                              </w:rPr>
                              <w:t>Insert option in effect for this table: REPLACE</w:t>
                            </w:r>
                          </w:p>
                          <w:p w:rsidR="00BF0411" w:rsidRPr="00D04972" w:rsidRDefault="00BF0411" w:rsidP="00BF0411">
                            <w:pPr>
                              <w:spacing w:after="0"/>
                              <w:rPr>
                                <w:rFonts w:ascii="Courier" w:hAnsi="Courier"/>
                                <w:sz w:val="16"/>
                                <w:szCs w:val="16"/>
                              </w:rPr>
                            </w:pPr>
                            <w:r w:rsidRPr="00D04972">
                              <w:rPr>
                                <w:rFonts w:ascii="Courier" w:hAnsi="Courier"/>
                                <w:sz w:val="16"/>
                                <w:szCs w:val="16"/>
                              </w:rPr>
                              <w:t>TRAILING NULLCOLS option in effect</w:t>
                            </w:r>
                          </w:p>
                          <w:p w:rsidR="00BF0411" w:rsidRPr="00D04972" w:rsidRDefault="00BF0411" w:rsidP="00BF0411">
                            <w:pPr>
                              <w:spacing w:after="0"/>
                              <w:rPr>
                                <w:rFonts w:ascii="Courier" w:hAnsi="Courier"/>
                                <w:sz w:val="16"/>
                                <w:szCs w:val="16"/>
                              </w:rPr>
                            </w:pPr>
                          </w:p>
                          <w:p w:rsidR="00BF0411" w:rsidRPr="00D04972" w:rsidRDefault="00BF0411" w:rsidP="00BF0411">
                            <w:pPr>
                              <w:spacing w:after="0"/>
                              <w:rPr>
                                <w:rFonts w:ascii="Courier" w:hAnsi="Courier"/>
                                <w:sz w:val="16"/>
                                <w:szCs w:val="16"/>
                              </w:rPr>
                            </w:pPr>
                            <w:r w:rsidRPr="00D04972">
                              <w:rPr>
                                <w:rFonts w:ascii="Courier" w:hAnsi="Courier"/>
                                <w:sz w:val="16"/>
                                <w:szCs w:val="16"/>
                              </w:rPr>
                              <w:t xml:space="preserve">   Column Name                  Position   Len  Term Encl Datatype</w:t>
                            </w:r>
                          </w:p>
                          <w:p w:rsidR="00BF0411" w:rsidRPr="00D04972" w:rsidRDefault="00BF0411" w:rsidP="00BF0411">
                            <w:pPr>
                              <w:spacing w:after="0"/>
                              <w:rPr>
                                <w:rFonts w:ascii="Courier" w:hAnsi="Courier"/>
                                <w:sz w:val="16"/>
                                <w:szCs w:val="16"/>
                              </w:rPr>
                            </w:pPr>
                            <w:r w:rsidRPr="00D04972">
                              <w:rPr>
                                <w:rFonts w:ascii="Courier" w:hAnsi="Courier"/>
                                <w:sz w:val="16"/>
                                <w:szCs w:val="16"/>
                              </w:rPr>
                              <w:t>------------------------------ ---------- ----- ---- ---- ---------------------</w:t>
                            </w:r>
                          </w:p>
                          <w:p w:rsidR="00BF0411" w:rsidRPr="00D04972" w:rsidRDefault="00BF0411" w:rsidP="00BF0411">
                            <w:pPr>
                              <w:spacing w:after="0"/>
                              <w:rPr>
                                <w:rFonts w:ascii="Courier" w:hAnsi="Courier"/>
                                <w:sz w:val="16"/>
                                <w:szCs w:val="16"/>
                              </w:rPr>
                            </w:pPr>
                            <w:r w:rsidRPr="00D04972">
                              <w:rPr>
                                <w:rFonts w:ascii="Courier" w:hAnsi="Courier"/>
                                <w:sz w:val="16"/>
                                <w:szCs w:val="16"/>
                              </w:rPr>
                              <w:t xml:space="preserve">STATEABBR                             1:2     2           CHARACTER            </w:t>
                            </w:r>
                          </w:p>
                          <w:p w:rsidR="00BF0411" w:rsidRPr="00D04972" w:rsidRDefault="00BF0411" w:rsidP="00BF0411">
                            <w:pPr>
                              <w:spacing w:after="0"/>
                              <w:rPr>
                                <w:rFonts w:ascii="Courier" w:hAnsi="Courier"/>
                                <w:sz w:val="16"/>
                                <w:szCs w:val="16"/>
                              </w:rPr>
                            </w:pPr>
                            <w:r w:rsidRPr="00D04972">
                              <w:rPr>
                                <w:rFonts w:ascii="Courier" w:hAnsi="Courier"/>
                                <w:sz w:val="16"/>
                                <w:szCs w:val="16"/>
                              </w:rPr>
                              <w:t xml:space="preserve">STATENAME                            4:34    31           CHARACTER            </w:t>
                            </w:r>
                          </w:p>
                          <w:p w:rsidR="00BF0411" w:rsidRPr="00D04972" w:rsidRDefault="00BF0411" w:rsidP="00BF0411">
                            <w:pPr>
                              <w:spacing w:after="0"/>
                              <w:rPr>
                                <w:rFonts w:ascii="Courier" w:hAnsi="Courier"/>
                                <w:sz w:val="16"/>
                                <w:szCs w:val="16"/>
                              </w:rPr>
                            </w:pPr>
                          </w:p>
                          <w:p w:rsidR="00BF0411" w:rsidRPr="00D04972" w:rsidRDefault="00BF0411" w:rsidP="00BF0411">
                            <w:pPr>
                              <w:spacing w:after="0"/>
                              <w:rPr>
                                <w:rFonts w:ascii="Courier" w:hAnsi="Courier"/>
                                <w:sz w:val="16"/>
                                <w:szCs w:val="16"/>
                              </w:rPr>
                            </w:pPr>
                            <w:r w:rsidRPr="00D04972">
                              <w:rPr>
                                <w:rFonts w:ascii="Courier" w:hAnsi="Courier"/>
                                <w:sz w:val="16"/>
                                <w:szCs w:val="16"/>
                              </w:rPr>
                              <w:t>Record 52: Discarded - all columns null.</w:t>
                            </w:r>
                          </w:p>
                          <w:p w:rsidR="00BF0411" w:rsidRPr="00D04972" w:rsidRDefault="00BF0411" w:rsidP="00BF0411">
                            <w:pPr>
                              <w:spacing w:after="0"/>
                              <w:rPr>
                                <w:rFonts w:ascii="Courier" w:hAnsi="Courier"/>
                                <w:sz w:val="16"/>
                                <w:szCs w:val="16"/>
                              </w:rPr>
                            </w:pPr>
                            <w:r w:rsidRPr="00D04972">
                              <w:rPr>
                                <w:rFonts w:ascii="Courier" w:hAnsi="Courier"/>
                                <w:sz w:val="16"/>
                                <w:szCs w:val="16"/>
                              </w:rPr>
                              <w:t>Record 53: Discarded - all columns null.</w:t>
                            </w:r>
                          </w:p>
                          <w:p w:rsidR="00BF0411" w:rsidRPr="00D04972" w:rsidRDefault="00BF0411" w:rsidP="00BF0411">
                            <w:pPr>
                              <w:spacing w:after="0"/>
                              <w:rPr>
                                <w:rFonts w:ascii="Courier" w:hAnsi="Courier"/>
                                <w:sz w:val="16"/>
                                <w:szCs w:val="16"/>
                              </w:rPr>
                            </w:pPr>
                          </w:p>
                          <w:p w:rsidR="00BF0411" w:rsidRPr="00D04972" w:rsidRDefault="00BF0411" w:rsidP="00BF0411">
                            <w:pPr>
                              <w:spacing w:after="0"/>
                              <w:rPr>
                                <w:rFonts w:ascii="Courier" w:hAnsi="Courier"/>
                                <w:sz w:val="16"/>
                                <w:szCs w:val="16"/>
                              </w:rPr>
                            </w:pPr>
                            <w:smartTag w:uri="urn:schemas-microsoft-com:office:smarttags" w:element="place">
                              <w:smartTag w:uri="urn:schemas-microsoft-com:office:smarttags" w:element="PlaceName">
                                <w:r w:rsidRPr="00D04972">
                                  <w:rPr>
                                    <w:rFonts w:ascii="Courier" w:hAnsi="Courier"/>
                                    <w:sz w:val="16"/>
                                    <w:szCs w:val="16"/>
                                  </w:rPr>
                                  <w:t>Table</w:t>
                                </w:r>
                              </w:smartTag>
                              <w:r w:rsidRPr="00D04972">
                                <w:rPr>
                                  <w:rFonts w:ascii="Courier" w:hAnsi="Courier"/>
                                  <w:sz w:val="16"/>
                                  <w:szCs w:val="16"/>
                                </w:rPr>
                                <w:t xml:space="preserve"> </w:t>
                              </w:r>
                              <w:smartTag w:uri="urn:schemas-microsoft-com:office:smarttags" w:element="PlaceType">
                                <w:r w:rsidRPr="00D04972">
                                  <w:rPr>
                                    <w:rFonts w:ascii="Courier" w:hAnsi="Courier"/>
                                    <w:sz w:val="16"/>
                                    <w:szCs w:val="16"/>
                                  </w:rPr>
                                  <w:t>STATE</w:t>
                                </w:r>
                              </w:smartTag>
                            </w:smartTag>
                            <w:r w:rsidRPr="00D04972">
                              <w:rPr>
                                <w:rFonts w:ascii="Courier" w:hAnsi="Courier"/>
                                <w:sz w:val="16"/>
                                <w:szCs w:val="16"/>
                              </w:rPr>
                              <w:t>:</w:t>
                            </w:r>
                          </w:p>
                          <w:p w:rsidR="00BF0411" w:rsidRPr="00D04972" w:rsidRDefault="00BF0411" w:rsidP="00BF0411">
                            <w:pPr>
                              <w:spacing w:after="0"/>
                              <w:rPr>
                                <w:rFonts w:ascii="Courier" w:hAnsi="Courier"/>
                                <w:sz w:val="16"/>
                                <w:szCs w:val="16"/>
                              </w:rPr>
                            </w:pPr>
                            <w:r w:rsidRPr="00D04972">
                              <w:rPr>
                                <w:rFonts w:ascii="Courier" w:hAnsi="Courier"/>
                                <w:sz w:val="16"/>
                                <w:szCs w:val="16"/>
                              </w:rPr>
                              <w:t xml:space="preserve">  51 Rows successfully loaded.</w:t>
                            </w:r>
                          </w:p>
                          <w:p w:rsidR="00BF0411" w:rsidRPr="00D04972" w:rsidRDefault="00BF0411" w:rsidP="00BF0411">
                            <w:pPr>
                              <w:spacing w:after="0"/>
                              <w:rPr>
                                <w:rFonts w:ascii="Courier" w:hAnsi="Courier"/>
                                <w:sz w:val="16"/>
                                <w:szCs w:val="16"/>
                              </w:rPr>
                            </w:pPr>
                            <w:r w:rsidRPr="00D04972">
                              <w:rPr>
                                <w:rFonts w:ascii="Courier" w:hAnsi="Courier"/>
                                <w:sz w:val="16"/>
                                <w:szCs w:val="16"/>
                              </w:rPr>
                              <w:t xml:space="preserve">  0 Rows not loaded due to data errors.</w:t>
                            </w:r>
                          </w:p>
                          <w:p w:rsidR="00BF0411" w:rsidRPr="00D04972" w:rsidRDefault="00BF0411" w:rsidP="00BF0411">
                            <w:pPr>
                              <w:spacing w:after="0"/>
                              <w:rPr>
                                <w:rFonts w:ascii="Courier" w:hAnsi="Courier"/>
                                <w:sz w:val="16"/>
                                <w:szCs w:val="16"/>
                              </w:rPr>
                            </w:pPr>
                            <w:r w:rsidRPr="00D04972">
                              <w:rPr>
                                <w:rFonts w:ascii="Courier" w:hAnsi="Courier"/>
                                <w:sz w:val="16"/>
                                <w:szCs w:val="16"/>
                              </w:rPr>
                              <w:t xml:space="preserve">  0 Rows not loaded because all WHEN clauses were failed.</w:t>
                            </w:r>
                          </w:p>
                          <w:p w:rsidR="00BF0411" w:rsidRPr="00D04972" w:rsidRDefault="00BF0411" w:rsidP="00BF0411">
                            <w:pPr>
                              <w:spacing w:after="0"/>
                              <w:rPr>
                                <w:rFonts w:ascii="Courier" w:hAnsi="Courier"/>
                                <w:sz w:val="16"/>
                                <w:szCs w:val="16"/>
                              </w:rPr>
                            </w:pPr>
                            <w:r w:rsidRPr="00D04972">
                              <w:rPr>
                                <w:rFonts w:ascii="Courier" w:hAnsi="Courier"/>
                                <w:sz w:val="16"/>
                                <w:szCs w:val="16"/>
                              </w:rPr>
                              <w:t xml:space="preserve">  2 Rows not loaded because all fields were null.</w:t>
                            </w:r>
                          </w:p>
                          <w:p w:rsidR="00BF0411" w:rsidRPr="00D04972" w:rsidRDefault="00BF0411" w:rsidP="00184DE1">
                            <w:pPr>
                              <w:rPr>
                                <w:rFonts w:ascii="Courier" w:hAnsi="Courier"/>
                                <w:sz w:val="16"/>
                                <w:szCs w:val="16"/>
                              </w:rPr>
                            </w:pPr>
                            <w:r>
                              <w:rPr>
                                <w:rFonts w:ascii="Courier" w:hAnsi="Courier"/>
                                <w:sz w:val="16"/>
                                <w:szCs w:val="16"/>
                              </w:rPr>
                              <w:br/>
                            </w:r>
                            <w:r w:rsidRPr="00D04972">
                              <w:rPr>
                                <w:rFonts w:ascii="Courier" w:hAnsi="Courier"/>
                                <w:sz w:val="16"/>
                                <w:szCs w:val="16"/>
                              </w:rPr>
                              <w:t>Space allocated for bind array:                   2432 bytes(64 rows)</w:t>
                            </w:r>
                          </w:p>
                          <w:p w:rsidR="00BF0411" w:rsidRPr="00D04972" w:rsidRDefault="00BF0411" w:rsidP="00BF0411">
                            <w:pPr>
                              <w:spacing w:after="0"/>
                              <w:rPr>
                                <w:rFonts w:ascii="Courier" w:hAnsi="Courier"/>
                                <w:sz w:val="16"/>
                                <w:szCs w:val="16"/>
                              </w:rPr>
                            </w:pPr>
                            <w:r w:rsidRPr="00D04972">
                              <w:rPr>
                                <w:rFonts w:ascii="Courier" w:hAnsi="Courier"/>
                                <w:sz w:val="16"/>
                                <w:szCs w:val="16"/>
                              </w:rPr>
                              <w:t>Read   buffer bytes: 1048576</w:t>
                            </w:r>
                          </w:p>
                          <w:p w:rsidR="00BF0411" w:rsidRPr="00D04972" w:rsidRDefault="00BF0411" w:rsidP="00BF0411">
                            <w:pPr>
                              <w:spacing w:after="0"/>
                              <w:rPr>
                                <w:rFonts w:ascii="Courier" w:hAnsi="Courier"/>
                                <w:sz w:val="16"/>
                                <w:szCs w:val="16"/>
                              </w:rPr>
                            </w:pPr>
                          </w:p>
                          <w:p w:rsidR="00BF0411" w:rsidRPr="00D04972" w:rsidRDefault="00BF0411" w:rsidP="00BF0411">
                            <w:pPr>
                              <w:spacing w:after="0"/>
                              <w:rPr>
                                <w:rFonts w:ascii="Courier" w:hAnsi="Courier"/>
                                <w:sz w:val="16"/>
                                <w:szCs w:val="16"/>
                              </w:rPr>
                            </w:pPr>
                            <w:r w:rsidRPr="00D04972">
                              <w:rPr>
                                <w:rFonts w:ascii="Courier" w:hAnsi="Courier"/>
                                <w:sz w:val="16"/>
                                <w:szCs w:val="16"/>
                              </w:rPr>
                              <w:t>Total logical records skipped:          0</w:t>
                            </w:r>
                          </w:p>
                          <w:p w:rsidR="00BF0411" w:rsidRPr="00D04972" w:rsidRDefault="00BF0411" w:rsidP="00BF0411">
                            <w:pPr>
                              <w:spacing w:after="0"/>
                              <w:rPr>
                                <w:rFonts w:ascii="Courier" w:hAnsi="Courier"/>
                                <w:sz w:val="16"/>
                                <w:szCs w:val="16"/>
                              </w:rPr>
                            </w:pPr>
                            <w:r w:rsidRPr="00D04972">
                              <w:rPr>
                                <w:rFonts w:ascii="Courier" w:hAnsi="Courier"/>
                                <w:sz w:val="16"/>
                                <w:szCs w:val="16"/>
                              </w:rPr>
                              <w:t>Total logical records read:            53</w:t>
                            </w:r>
                          </w:p>
                          <w:p w:rsidR="00BF0411" w:rsidRPr="00D04972" w:rsidRDefault="00BF0411" w:rsidP="00BF0411">
                            <w:pPr>
                              <w:spacing w:after="0"/>
                              <w:rPr>
                                <w:rFonts w:ascii="Courier" w:hAnsi="Courier"/>
                                <w:sz w:val="16"/>
                                <w:szCs w:val="16"/>
                              </w:rPr>
                            </w:pPr>
                            <w:r w:rsidRPr="00D04972">
                              <w:rPr>
                                <w:rFonts w:ascii="Courier" w:hAnsi="Courier"/>
                                <w:sz w:val="16"/>
                                <w:szCs w:val="16"/>
                              </w:rPr>
                              <w:t>Total logical records rejected:         0</w:t>
                            </w:r>
                          </w:p>
                          <w:p w:rsidR="00BF0411" w:rsidRPr="00D04972" w:rsidRDefault="00BF0411" w:rsidP="00BF0411">
                            <w:pPr>
                              <w:spacing w:after="0"/>
                              <w:rPr>
                                <w:rFonts w:ascii="Courier" w:hAnsi="Courier"/>
                                <w:sz w:val="16"/>
                                <w:szCs w:val="16"/>
                              </w:rPr>
                            </w:pPr>
                            <w:r w:rsidRPr="00D04972">
                              <w:rPr>
                                <w:rFonts w:ascii="Courier" w:hAnsi="Courier"/>
                                <w:sz w:val="16"/>
                                <w:szCs w:val="16"/>
                              </w:rPr>
                              <w:t>Total logical records discarded:        2</w:t>
                            </w:r>
                          </w:p>
                          <w:p w:rsidR="00BF0411" w:rsidRPr="00D04972" w:rsidRDefault="00BF0411" w:rsidP="00BF0411">
                            <w:pPr>
                              <w:spacing w:after="0"/>
                              <w:rPr>
                                <w:rFonts w:ascii="Courier" w:hAnsi="Courier"/>
                                <w:sz w:val="16"/>
                                <w:szCs w:val="16"/>
                              </w:rPr>
                            </w:pPr>
                          </w:p>
                          <w:p w:rsidR="00BF0411" w:rsidRPr="00D04972" w:rsidRDefault="00BF0411" w:rsidP="00BF0411">
                            <w:pPr>
                              <w:spacing w:after="0"/>
                              <w:rPr>
                                <w:rFonts w:ascii="Courier" w:hAnsi="Courier"/>
                                <w:sz w:val="16"/>
                                <w:szCs w:val="16"/>
                              </w:rPr>
                            </w:pPr>
                            <w:r w:rsidRPr="00D04972">
                              <w:rPr>
                                <w:rFonts w:ascii="Courier" w:hAnsi="Courier"/>
                                <w:sz w:val="16"/>
                                <w:szCs w:val="16"/>
                              </w:rPr>
                              <w:t>Run began on Fri Nov 04 09:43:29 2005</w:t>
                            </w:r>
                          </w:p>
                          <w:p w:rsidR="00BF0411" w:rsidRPr="00D04972" w:rsidRDefault="00BF0411" w:rsidP="00BF0411">
                            <w:pPr>
                              <w:spacing w:after="0"/>
                              <w:rPr>
                                <w:rFonts w:ascii="Courier" w:hAnsi="Courier"/>
                                <w:sz w:val="16"/>
                                <w:szCs w:val="16"/>
                              </w:rPr>
                            </w:pPr>
                            <w:r w:rsidRPr="00D04972">
                              <w:rPr>
                                <w:rFonts w:ascii="Courier" w:hAnsi="Courier"/>
                                <w:sz w:val="16"/>
                                <w:szCs w:val="16"/>
                              </w:rPr>
                              <w:t>Run ended on Fri Nov 04 09:43:29 2005</w:t>
                            </w:r>
                          </w:p>
                          <w:p w:rsidR="00BF0411" w:rsidRPr="00D04972" w:rsidRDefault="00BF0411" w:rsidP="00BF0411">
                            <w:pPr>
                              <w:spacing w:after="0"/>
                              <w:rPr>
                                <w:rFonts w:ascii="Courier" w:hAnsi="Courier"/>
                                <w:sz w:val="16"/>
                                <w:szCs w:val="16"/>
                              </w:rPr>
                            </w:pPr>
                          </w:p>
                          <w:p w:rsidR="00BF0411" w:rsidRPr="00D04972" w:rsidRDefault="00BF0411" w:rsidP="00BF0411">
                            <w:pPr>
                              <w:spacing w:after="0"/>
                              <w:rPr>
                                <w:rFonts w:ascii="Courier" w:hAnsi="Courier"/>
                                <w:sz w:val="16"/>
                                <w:szCs w:val="16"/>
                              </w:rPr>
                            </w:pPr>
                            <w:r w:rsidRPr="00D04972">
                              <w:rPr>
                                <w:rFonts w:ascii="Courier" w:hAnsi="Courier"/>
                                <w:sz w:val="16"/>
                                <w:szCs w:val="16"/>
                              </w:rPr>
                              <w:t>Elapsed time was:     00:00:00.12</w:t>
                            </w:r>
                          </w:p>
                          <w:p w:rsidR="00BF0411" w:rsidRDefault="00BF0411" w:rsidP="00BF0411">
                            <w:pPr>
                              <w:spacing w:after="0"/>
                              <w:rPr>
                                <w:rFonts w:ascii="Courier" w:hAnsi="Courier"/>
                                <w:sz w:val="16"/>
                                <w:szCs w:val="16"/>
                              </w:rPr>
                            </w:pPr>
                            <w:r w:rsidRPr="00D04972">
                              <w:rPr>
                                <w:rFonts w:ascii="Courier" w:hAnsi="Courier"/>
                                <w:sz w:val="16"/>
                                <w:szCs w:val="16"/>
                              </w:rPr>
                              <w:t>CPU time was:         00:00:00.04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034" style="position:absolute;left:0;text-align:left;margin-left:-1.5pt;margin-top:8.05pt;width:462pt;height:50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">
                <v:textbox>
                  <w:txbxContent>
                    <w:p w:rsidR="00BF0411" w:rsidRPr="00D04972" w:rsidRDefault="00BF0411" w:rsidP="00BF0411">
                      <w:pPr>
                        <w:spacing w:after="0"/>
                        <w:rPr>
                          <w:rFonts w:ascii="Courier" w:hAnsi="Courier"/>
                          <w:sz w:val="16"/>
                          <w:szCs w:val="16"/>
                        </w:rPr>
                      </w:pPr>
                      <w:r w:rsidRPr="00D04972">
                        <w:rPr>
                          <w:rFonts w:ascii="Courier" w:hAnsi="Courier"/>
                          <w:sz w:val="16"/>
                          <w:szCs w:val="16"/>
                        </w:rPr>
                        <w:t>SQL*Loader: Release 9.2.0.1.0 - Production on Fri Nov 4 09:43:29 2005</w:t>
                      </w:r>
                    </w:p>
                    <w:p w:rsidR="00BF0411" w:rsidRPr="00D04972" w:rsidRDefault="00BF0411" w:rsidP="00BF0411">
                      <w:pPr>
                        <w:spacing w:after="0"/>
                        <w:rPr>
                          <w:rFonts w:ascii="Courier" w:hAnsi="Courier"/>
                          <w:sz w:val="16"/>
                          <w:szCs w:val="16"/>
                        </w:rPr>
                      </w:pPr>
                    </w:p>
                    <w:p w:rsidR="00BF0411" w:rsidRPr="00D04972" w:rsidRDefault="00BF0411" w:rsidP="00BF0411">
                      <w:pPr>
                        <w:spacing w:after="0"/>
                        <w:rPr>
                          <w:rFonts w:ascii="Courier" w:hAnsi="Courier"/>
                          <w:sz w:val="16"/>
                          <w:szCs w:val="16"/>
                        </w:rPr>
                      </w:pPr>
                      <w:r w:rsidRPr="00D04972">
                        <w:rPr>
                          <w:rFonts w:ascii="Courier" w:hAnsi="Courier"/>
                          <w:sz w:val="16"/>
                          <w:szCs w:val="16"/>
                        </w:rPr>
                        <w:t>Copyright (c) 1982, 2002, Oracle Corporation.  All rights reserved.</w:t>
                      </w:r>
                    </w:p>
                    <w:p w:rsidR="00BF0411" w:rsidRPr="00D04972" w:rsidRDefault="00BF0411" w:rsidP="00BF0411">
                      <w:pPr>
                        <w:spacing w:after="0"/>
                        <w:rPr>
                          <w:rFonts w:ascii="Courier" w:hAnsi="Courier"/>
                          <w:sz w:val="16"/>
                          <w:szCs w:val="16"/>
                        </w:rPr>
                      </w:pPr>
                    </w:p>
                    <w:p w:rsidR="00BF0411" w:rsidRPr="00D04972" w:rsidRDefault="00BF0411" w:rsidP="00BF0411">
                      <w:pPr>
                        <w:spacing w:after="0"/>
                        <w:rPr>
                          <w:rFonts w:ascii="Courier" w:hAnsi="Courier"/>
                          <w:sz w:val="16"/>
                          <w:szCs w:val="16"/>
                        </w:rPr>
                      </w:pPr>
                      <w:r w:rsidRPr="00D04972">
                        <w:rPr>
                          <w:rFonts w:ascii="Courier" w:hAnsi="Courier"/>
                          <w:sz w:val="16"/>
                          <w:szCs w:val="16"/>
                        </w:rPr>
                        <w:t>Control File:   c:/SQL/state.ctl</w:t>
                      </w:r>
                    </w:p>
                    <w:p w:rsidR="00BF0411" w:rsidRPr="00D04972" w:rsidRDefault="00BF0411" w:rsidP="00BF0411">
                      <w:pPr>
                        <w:spacing w:after="0"/>
                        <w:rPr>
                          <w:rFonts w:ascii="Courier" w:hAnsi="Courier"/>
                          <w:sz w:val="16"/>
                          <w:szCs w:val="16"/>
                        </w:rPr>
                      </w:pPr>
                      <w:r w:rsidRPr="00D04972">
                        <w:rPr>
                          <w:rFonts w:ascii="Courier" w:hAnsi="Courier"/>
                          <w:sz w:val="16"/>
                          <w:szCs w:val="16"/>
                        </w:rPr>
                        <w:t>Data File:      C:\SQL\states.txt</w:t>
                      </w:r>
                    </w:p>
                    <w:p w:rsidR="00BF0411" w:rsidRPr="00D04972" w:rsidRDefault="00BF0411" w:rsidP="00BF0411">
                      <w:pPr>
                        <w:spacing w:after="0"/>
                        <w:rPr>
                          <w:rFonts w:ascii="Courier" w:hAnsi="Courier"/>
                          <w:sz w:val="16"/>
                          <w:szCs w:val="16"/>
                        </w:rPr>
                      </w:pPr>
                      <w:r w:rsidRPr="00D04972">
                        <w:rPr>
                          <w:rFonts w:ascii="Courier" w:hAnsi="Courier"/>
                          <w:sz w:val="16"/>
                          <w:szCs w:val="16"/>
                        </w:rPr>
                        <w:t xml:space="preserve">  Bad File:     c:/SQL/BADstate.txt</w:t>
                      </w:r>
                    </w:p>
                    <w:p w:rsidR="00BF0411" w:rsidRPr="00D04972" w:rsidRDefault="00BF0411" w:rsidP="00BF0411">
                      <w:pPr>
                        <w:spacing w:after="0"/>
                        <w:rPr>
                          <w:rFonts w:ascii="Courier" w:hAnsi="Courier"/>
                          <w:sz w:val="16"/>
                          <w:szCs w:val="16"/>
                        </w:rPr>
                      </w:pPr>
                      <w:r w:rsidRPr="00D04972">
                        <w:rPr>
                          <w:rFonts w:ascii="Courier" w:hAnsi="Courier"/>
                          <w:sz w:val="16"/>
                          <w:szCs w:val="16"/>
                        </w:rPr>
                        <w:t xml:space="preserve">  Discard File: c:/SQL/DSCstate.txt </w:t>
                      </w:r>
                    </w:p>
                    <w:p w:rsidR="00BF0411" w:rsidRPr="00D04972" w:rsidRDefault="00BF0411" w:rsidP="00BF0411">
                      <w:pPr>
                        <w:spacing w:after="0"/>
                        <w:rPr>
                          <w:rFonts w:ascii="Courier" w:hAnsi="Courier"/>
                          <w:sz w:val="16"/>
                          <w:szCs w:val="16"/>
                        </w:rPr>
                      </w:pPr>
                      <w:r w:rsidRPr="00D04972">
                        <w:rPr>
                          <w:rFonts w:ascii="Courier" w:hAnsi="Courier"/>
                          <w:sz w:val="16"/>
                          <w:szCs w:val="16"/>
                        </w:rPr>
                        <w:t xml:space="preserve"> (Allow all discards)</w:t>
                      </w:r>
                    </w:p>
                    <w:p w:rsidR="00BF0411" w:rsidRPr="00D04972" w:rsidRDefault="00BF0411" w:rsidP="00BF0411">
                      <w:pPr>
                        <w:spacing w:after="0"/>
                        <w:rPr>
                          <w:rFonts w:ascii="Courier" w:hAnsi="Courier"/>
                          <w:sz w:val="16"/>
                          <w:szCs w:val="16"/>
                        </w:rPr>
                      </w:pPr>
                    </w:p>
                    <w:p w:rsidR="00BF0411" w:rsidRPr="00D04972" w:rsidRDefault="00BF0411" w:rsidP="00BF0411">
                      <w:pPr>
                        <w:spacing w:after="0"/>
                        <w:rPr>
                          <w:rFonts w:ascii="Courier" w:hAnsi="Courier"/>
                          <w:sz w:val="16"/>
                          <w:szCs w:val="16"/>
                        </w:rPr>
                      </w:pPr>
                      <w:r w:rsidRPr="00D04972">
                        <w:rPr>
                          <w:rFonts w:ascii="Courier" w:hAnsi="Courier"/>
                          <w:sz w:val="16"/>
                          <w:szCs w:val="16"/>
                        </w:rPr>
                        <w:t>Number to load: ALL</w:t>
                      </w:r>
                    </w:p>
                    <w:p w:rsidR="00BF0411" w:rsidRPr="00D04972" w:rsidRDefault="00BF0411" w:rsidP="00BF0411">
                      <w:pPr>
                        <w:spacing w:after="0"/>
                        <w:rPr>
                          <w:rFonts w:ascii="Courier" w:hAnsi="Courier"/>
                          <w:sz w:val="16"/>
                          <w:szCs w:val="16"/>
                        </w:rPr>
                      </w:pPr>
                      <w:r w:rsidRPr="00D04972">
                        <w:rPr>
                          <w:rFonts w:ascii="Courier" w:hAnsi="Courier"/>
                          <w:sz w:val="16"/>
                          <w:szCs w:val="16"/>
                        </w:rPr>
                        <w:t>Number to skip: 0</w:t>
                      </w:r>
                    </w:p>
                    <w:p w:rsidR="00BF0411" w:rsidRPr="00D04972" w:rsidRDefault="00BF0411" w:rsidP="00BF0411">
                      <w:pPr>
                        <w:spacing w:after="0"/>
                        <w:rPr>
                          <w:rFonts w:ascii="Courier" w:hAnsi="Courier"/>
                          <w:sz w:val="16"/>
                          <w:szCs w:val="16"/>
                        </w:rPr>
                      </w:pPr>
                      <w:r w:rsidRPr="00D04972">
                        <w:rPr>
                          <w:rFonts w:ascii="Courier" w:hAnsi="Courier"/>
                          <w:sz w:val="16"/>
                          <w:szCs w:val="16"/>
                        </w:rPr>
                        <w:t>Errors allowed: 50</w:t>
                      </w:r>
                    </w:p>
                    <w:p w:rsidR="00BF0411" w:rsidRPr="00D04972" w:rsidRDefault="00BF0411" w:rsidP="00BF0411">
                      <w:pPr>
                        <w:spacing w:after="0"/>
                        <w:rPr>
                          <w:rFonts w:ascii="Courier" w:hAnsi="Courier"/>
                          <w:sz w:val="16"/>
                          <w:szCs w:val="16"/>
                        </w:rPr>
                      </w:pPr>
                      <w:r w:rsidRPr="00D04972">
                        <w:rPr>
                          <w:rFonts w:ascii="Courier" w:hAnsi="Courier"/>
                          <w:sz w:val="16"/>
                          <w:szCs w:val="16"/>
                        </w:rPr>
                        <w:t>Bind array:     64 rows, maximum of 256000 bytes</w:t>
                      </w:r>
                    </w:p>
                    <w:p w:rsidR="00BF0411" w:rsidRPr="00D04972" w:rsidRDefault="00BF0411" w:rsidP="00184DE1">
                      <w:pPr>
                        <w:rPr>
                          <w:rFonts w:ascii="Courier" w:hAnsi="Courier"/>
                          <w:sz w:val="16"/>
                          <w:szCs w:val="16"/>
                        </w:rPr>
                      </w:pPr>
                      <w:r w:rsidRPr="00D04972">
                        <w:rPr>
                          <w:rFonts w:ascii="Courier" w:hAnsi="Courier"/>
                          <w:sz w:val="16"/>
                          <w:szCs w:val="16"/>
                        </w:rPr>
                        <w:t>Continuation:    none specified</w:t>
                      </w:r>
                    </w:p>
                    <w:p w:rsidR="00BF0411" w:rsidRPr="00D04972" w:rsidRDefault="00BF0411" w:rsidP="00BF0411">
                      <w:pPr>
                        <w:spacing w:after="0"/>
                        <w:rPr>
                          <w:rFonts w:ascii="Courier" w:hAnsi="Courier"/>
                          <w:sz w:val="16"/>
                          <w:szCs w:val="16"/>
                        </w:rPr>
                      </w:pPr>
                      <w:r w:rsidRPr="00D04972">
                        <w:rPr>
                          <w:rFonts w:ascii="Courier" w:hAnsi="Courier"/>
                          <w:sz w:val="16"/>
                          <w:szCs w:val="16"/>
                        </w:rPr>
                        <w:t>Path used:      Conventional</w:t>
                      </w:r>
                    </w:p>
                    <w:p w:rsidR="00BF0411" w:rsidRPr="00D04972" w:rsidRDefault="00BF0411" w:rsidP="00BF0411">
                      <w:pPr>
                        <w:spacing w:after="0"/>
                        <w:rPr>
                          <w:rFonts w:ascii="Courier" w:hAnsi="Courier"/>
                          <w:sz w:val="16"/>
                          <w:szCs w:val="16"/>
                        </w:rPr>
                      </w:pPr>
                    </w:p>
                    <w:p w:rsidR="00BF0411" w:rsidRPr="00D04972" w:rsidRDefault="00BF0411" w:rsidP="00BF0411">
                      <w:pPr>
                        <w:spacing w:after="0"/>
                        <w:rPr>
                          <w:rFonts w:ascii="Courier" w:hAnsi="Courier"/>
                          <w:sz w:val="16"/>
                          <w:szCs w:val="16"/>
                        </w:rPr>
                      </w:pPr>
                      <w:smartTag w:uri="urn:schemas-microsoft-com:office:smarttags" w:element="place">
                        <w:smartTag w:uri="urn:schemas-microsoft-com:office:smarttags" w:element="PlaceName">
                          <w:r w:rsidRPr="00D04972">
                            <w:rPr>
                              <w:rFonts w:ascii="Courier" w:hAnsi="Courier"/>
                              <w:sz w:val="16"/>
                              <w:szCs w:val="16"/>
                            </w:rPr>
                            <w:t>Table</w:t>
                          </w:r>
                        </w:smartTag>
                        <w:r w:rsidRPr="00D04972">
                          <w:rPr>
                            <w:rFonts w:ascii="Courier" w:hAnsi="Courier"/>
                            <w:sz w:val="16"/>
                            <w:szCs w:val="16"/>
                          </w:rPr>
                          <w:t xml:space="preserve"> </w:t>
                        </w:r>
                        <w:smartTag w:uri="urn:schemas-microsoft-com:office:smarttags" w:element="PlaceType">
                          <w:r w:rsidRPr="00D04972">
                            <w:rPr>
                              <w:rFonts w:ascii="Courier" w:hAnsi="Courier"/>
                              <w:sz w:val="16"/>
                              <w:szCs w:val="16"/>
                            </w:rPr>
                            <w:t>STATE</w:t>
                          </w:r>
                        </w:smartTag>
                      </w:smartTag>
                      <w:r w:rsidRPr="00D04972">
                        <w:rPr>
                          <w:rFonts w:ascii="Courier" w:hAnsi="Courier"/>
                          <w:sz w:val="16"/>
                          <w:szCs w:val="16"/>
                        </w:rPr>
                        <w:t>, loaded from every logical record.</w:t>
                      </w:r>
                    </w:p>
                    <w:p w:rsidR="00BF0411" w:rsidRPr="00D04972" w:rsidRDefault="00BF0411" w:rsidP="00BF0411">
                      <w:pPr>
                        <w:spacing w:after="0"/>
                        <w:rPr>
                          <w:rFonts w:ascii="Courier" w:hAnsi="Courier"/>
                          <w:sz w:val="16"/>
                          <w:szCs w:val="16"/>
                        </w:rPr>
                      </w:pPr>
                      <w:r w:rsidRPr="00D04972">
                        <w:rPr>
                          <w:rFonts w:ascii="Courier" w:hAnsi="Courier"/>
                          <w:sz w:val="16"/>
                          <w:szCs w:val="16"/>
                        </w:rPr>
                        <w:t>Insert option in effect for this table: REPLACE</w:t>
                      </w:r>
                    </w:p>
                    <w:p w:rsidR="00BF0411" w:rsidRPr="00D04972" w:rsidRDefault="00BF0411" w:rsidP="00BF0411">
                      <w:pPr>
                        <w:spacing w:after="0"/>
                        <w:rPr>
                          <w:rFonts w:ascii="Courier" w:hAnsi="Courier"/>
                          <w:sz w:val="16"/>
                          <w:szCs w:val="16"/>
                        </w:rPr>
                      </w:pPr>
                      <w:r w:rsidRPr="00D04972">
                        <w:rPr>
                          <w:rFonts w:ascii="Courier" w:hAnsi="Courier"/>
                          <w:sz w:val="16"/>
                          <w:szCs w:val="16"/>
                        </w:rPr>
                        <w:t>TRAILING NULLCOLS option in effect</w:t>
                      </w:r>
                    </w:p>
                    <w:p w:rsidR="00BF0411" w:rsidRPr="00D04972" w:rsidRDefault="00BF0411" w:rsidP="00BF0411">
                      <w:pPr>
                        <w:spacing w:after="0"/>
                        <w:rPr>
                          <w:rFonts w:ascii="Courier" w:hAnsi="Courier"/>
                          <w:sz w:val="16"/>
                          <w:szCs w:val="16"/>
                        </w:rPr>
                      </w:pPr>
                    </w:p>
                    <w:p w:rsidR="00BF0411" w:rsidRPr="00D04972" w:rsidRDefault="00BF0411" w:rsidP="00BF0411">
                      <w:pPr>
                        <w:spacing w:after="0"/>
                        <w:rPr>
                          <w:rFonts w:ascii="Courier" w:hAnsi="Courier"/>
                          <w:sz w:val="16"/>
                          <w:szCs w:val="16"/>
                        </w:rPr>
                      </w:pPr>
                      <w:r w:rsidRPr="00D04972">
                        <w:rPr>
                          <w:rFonts w:ascii="Courier" w:hAnsi="Courier"/>
                          <w:sz w:val="16"/>
                          <w:szCs w:val="16"/>
                        </w:rPr>
                        <w:t xml:space="preserve">   Column Name                  Position   Len  Term Encl Datatype</w:t>
                      </w:r>
                    </w:p>
                    <w:p w:rsidR="00BF0411" w:rsidRPr="00D04972" w:rsidRDefault="00BF0411" w:rsidP="00BF0411">
                      <w:pPr>
                        <w:spacing w:after="0"/>
                        <w:rPr>
                          <w:rFonts w:ascii="Courier" w:hAnsi="Courier"/>
                          <w:sz w:val="16"/>
                          <w:szCs w:val="16"/>
                        </w:rPr>
                      </w:pPr>
                      <w:r w:rsidRPr="00D04972">
                        <w:rPr>
                          <w:rFonts w:ascii="Courier" w:hAnsi="Courier"/>
                          <w:sz w:val="16"/>
                          <w:szCs w:val="16"/>
                        </w:rPr>
                        <w:t>------------------------------ ---------- ----- ---- ---- ---------------------</w:t>
                      </w:r>
                    </w:p>
                    <w:p w:rsidR="00BF0411" w:rsidRPr="00D04972" w:rsidRDefault="00BF0411" w:rsidP="00BF0411">
                      <w:pPr>
                        <w:spacing w:after="0"/>
                        <w:rPr>
                          <w:rFonts w:ascii="Courier" w:hAnsi="Courier"/>
                          <w:sz w:val="16"/>
                          <w:szCs w:val="16"/>
                        </w:rPr>
                      </w:pPr>
                      <w:r w:rsidRPr="00D04972">
                        <w:rPr>
                          <w:rFonts w:ascii="Courier" w:hAnsi="Courier"/>
                          <w:sz w:val="16"/>
                          <w:szCs w:val="16"/>
                        </w:rPr>
                        <w:t xml:space="preserve">STATEABBR                             1:2     2           CHARACTER            </w:t>
                      </w:r>
                    </w:p>
                    <w:p w:rsidR="00BF0411" w:rsidRPr="00D04972" w:rsidRDefault="00BF0411" w:rsidP="00BF0411">
                      <w:pPr>
                        <w:spacing w:after="0"/>
                        <w:rPr>
                          <w:rFonts w:ascii="Courier" w:hAnsi="Courier"/>
                          <w:sz w:val="16"/>
                          <w:szCs w:val="16"/>
                        </w:rPr>
                      </w:pPr>
                      <w:r w:rsidRPr="00D04972">
                        <w:rPr>
                          <w:rFonts w:ascii="Courier" w:hAnsi="Courier"/>
                          <w:sz w:val="16"/>
                          <w:szCs w:val="16"/>
                        </w:rPr>
                        <w:t xml:space="preserve">STATENAME                            4:34    31           CHARACTER            </w:t>
                      </w:r>
                    </w:p>
                    <w:p w:rsidR="00BF0411" w:rsidRPr="00D04972" w:rsidRDefault="00BF0411" w:rsidP="00BF0411">
                      <w:pPr>
                        <w:spacing w:after="0"/>
                        <w:rPr>
                          <w:rFonts w:ascii="Courier" w:hAnsi="Courier"/>
                          <w:sz w:val="16"/>
                          <w:szCs w:val="16"/>
                        </w:rPr>
                      </w:pPr>
                    </w:p>
                    <w:p w:rsidR="00BF0411" w:rsidRPr="00D04972" w:rsidRDefault="00BF0411" w:rsidP="00BF0411">
                      <w:pPr>
                        <w:spacing w:after="0"/>
                        <w:rPr>
                          <w:rFonts w:ascii="Courier" w:hAnsi="Courier"/>
                          <w:sz w:val="16"/>
                          <w:szCs w:val="16"/>
                        </w:rPr>
                      </w:pPr>
                      <w:r w:rsidRPr="00D04972">
                        <w:rPr>
                          <w:rFonts w:ascii="Courier" w:hAnsi="Courier"/>
                          <w:sz w:val="16"/>
                          <w:szCs w:val="16"/>
                        </w:rPr>
                        <w:t>Record 52: Discarded - all columns null.</w:t>
                      </w:r>
                    </w:p>
                    <w:p w:rsidR="00BF0411" w:rsidRPr="00D04972" w:rsidRDefault="00BF0411" w:rsidP="00BF0411">
                      <w:pPr>
                        <w:spacing w:after="0"/>
                        <w:rPr>
                          <w:rFonts w:ascii="Courier" w:hAnsi="Courier"/>
                          <w:sz w:val="16"/>
                          <w:szCs w:val="16"/>
                        </w:rPr>
                      </w:pPr>
                      <w:r w:rsidRPr="00D04972">
                        <w:rPr>
                          <w:rFonts w:ascii="Courier" w:hAnsi="Courier"/>
                          <w:sz w:val="16"/>
                          <w:szCs w:val="16"/>
                        </w:rPr>
                        <w:t>Record 53: Discarded - all columns null.</w:t>
                      </w:r>
                    </w:p>
                    <w:p w:rsidR="00BF0411" w:rsidRPr="00D04972" w:rsidRDefault="00BF0411" w:rsidP="00BF0411">
                      <w:pPr>
                        <w:spacing w:after="0"/>
                        <w:rPr>
                          <w:rFonts w:ascii="Courier" w:hAnsi="Courier"/>
                          <w:sz w:val="16"/>
                          <w:szCs w:val="16"/>
                        </w:rPr>
                      </w:pPr>
                    </w:p>
                    <w:p w:rsidR="00BF0411" w:rsidRPr="00D04972" w:rsidRDefault="00BF0411" w:rsidP="00BF0411">
                      <w:pPr>
                        <w:spacing w:after="0"/>
                        <w:rPr>
                          <w:rFonts w:ascii="Courier" w:hAnsi="Courier"/>
                          <w:sz w:val="16"/>
                          <w:szCs w:val="16"/>
                        </w:rPr>
                      </w:pPr>
                      <w:smartTag w:uri="urn:schemas-microsoft-com:office:smarttags" w:element="place">
                        <w:smartTag w:uri="urn:schemas-microsoft-com:office:smarttags" w:element="PlaceName">
                          <w:r w:rsidRPr="00D04972">
                            <w:rPr>
                              <w:rFonts w:ascii="Courier" w:hAnsi="Courier"/>
                              <w:sz w:val="16"/>
                              <w:szCs w:val="16"/>
                            </w:rPr>
                            <w:t>Table</w:t>
                          </w:r>
                        </w:smartTag>
                        <w:r w:rsidRPr="00D04972">
                          <w:rPr>
                            <w:rFonts w:ascii="Courier" w:hAnsi="Courier"/>
                            <w:sz w:val="16"/>
                            <w:szCs w:val="16"/>
                          </w:rPr>
                          <w:t xml:space="preserve"> </w:t>
                        </w:r>
                        <w:smartTag w:uri="urn:schemas-microsoft-com:office:smarttags" w:element="PlaceType">
                          <w:r w:rsidRPr="00D04972">
                            <w:rPr>
                              <w:rFonts w:ascii="Courier" w:hAnsi="Courier"/>
                              <w:sz w:val="16"/>
                              <w:szCs w:val="16"/>
                            </w:rPr>
                            <w:t>STATE</w:t>
                          </w:r>
                        </w:smartTag>
                      </w:smartTag>
                      <w:r w:rsidRPr="00D04972">
                        <w:rPr>
                          <w:rFonts w:ascii="Courier" w:hAnsi="Courier"/>
                          <w:sz w:val="16"/>
                          <w:szCs w:val="16"/>
                        </w:rPr>
                        <w:t>:</w:t>
                      </w:r>
                    </w:p>
                    <w:p w:rsidR="00BF0411" w:rsidRPr="00D04972" w:rsidRDefault="00BF0411" w:rsidP="00BF0411">
                      <w:pPr>
                        <w:spacing w:after="0"/>
                        <w:rPr>
                          <w:rFonts w:ascii="Courier" w:hAnsi="Courier"/>
                          <w:sz w:val="16"/>
                          <w:szCs w:val="16"/>
                        </w:rPr>
                      </w:pPr>
                      <w:r w:rsidRPr="00D04972">
                        <w:rPr>
                          <w:rFonts w:ascii="Courier" w:hAnsi="Courier"/>
                          <w:sz w:val="16"/>
                          <w:szCs w:val="16"/>
                        </w:rPr>
                        <w:t xml:space="preserve">  51 Rows successfully loaded.</w:t>
                      </w:r>
                    </w:p>
                    <w:p w:rsidR="00BF0411" w:rsidRPr="00D04972" w:rsidRDefault="00BF0411" w:rsidP="00BF0411">
                      <w:pPr>
                        <w:spacing w:after="0"/>
                        <w:rPr>
                          <w:rFonts w:ascii="Courier" w:hAnsi="Courier"/>
                          <w:sz w:val="16"/>
                          <w:szCs w:val="16"/>
                        </w:rPr>
                      </w:pPr>
                      <w:r w:rsidRPr="00D04972">
                        <w:rPr>
                          <w:rFonts w:ascii="Courier" w:hAnsi="Courier"/>
                          <w:sz w:val="16"/>
                          <w:szCs w:val="16"/>
                        </w:rPr>
                        <w:t xml:space="preserve">  0 Rows not loaded due to data errors.</w:t>
                      </w:r>
                    </w:p>
                    <w:p w:rsidR="00BF0411" w:rsidRPr="00D04972" w:rsidRDefault="00BF0411" w:rsidP="00BF0411">
                      <w:pPr>
                        <w:spacing w:after="0"/>
                        <w:rPr>
                          <w:rFonts w:ascii="Courier" w:hAnsi="Courier"/>
                          <w:sz w:val="16"/>
                          <w:szCs w:val="16"/>
                        </w:rPr>
                      </w:pPr>
                      <w:r w:rsidRPr="00D04972">
                        <w:rPr>
                          <w:rFonts w:ascii="Courier" w:hAnsi="Courier"/>
                          <w:sz w:val="16"/>
                          <w:szCs w:val="16"/>
                        </w:rPr>
                        <w:t xml:space="preserve">  0 Rows not loaded because all WHEN clauses were failed.</w:t>
                      </w:r>
                    </w:p>
                    <w:p w:rsidR="00BF0411" w:rsidRPr="00D04972" w:rsidRDefault="00BF0411" w:rsidP="00BF0411">
                      <w:pPr>
                        <w:spacing w:after="0"/>
                        <w:rPr>
                          <w:rFonts w:ascii="Courier" w:hAnsi="Courier"/>
                          <w:sz w:val="16"/>
                          <w:szCs w:val="16"/>
                        </w:rPr>
                      </w:pPr>
                      <w:r w:rsidRPr="00D04972">
                        <w:rPr>
                          <w:rFonts w:ascii="Courier" w:hAnsi="Courier"/>
                          <w:sz w:val="16"/>
                          <w:szCs w:val="16"/>
                        </w:rPr>
                        <w:t xml:space="preserve">  2 Rows not loaded because all fields were null.</w:t>
                      </w:r>
                    </w:p>
                    <w:p w:rsidR="00BF0411" w:rsidRPr="00D04972" w:rsidRDefault="00BF0411" w:rsidP="00184DE1">
                      <w:pPr>
                        <w:rPr>
                          <w:rFonts w:ascii="Courier" w:hAnsi="Courier"/>
                          <w:sz w:val="16"/>
                          <w:szCs w:val="16"/>
                        </w:rPr>
                      </w:pPr>
                      <w:r>
                        <w:rPr>
                          <w:rFonts w:ascii="Courier" w:hAnsi="Courier"/>
                          <w:sz w:val="16"/>
                          <w:szCs w:val="16"/>
                        </w:rPr>
                        <w:br/>
                      </w:r>
                      <w:r w:rsidRPr="00D04972">
                        <w:rPr>
                          <w:rFonts w:ascii="Courier" w:hAnsi="Courier"/>
                          <w:sz w:val="16"/>
                          <w:szCs w:val="16"/>
                        </w:rPr>
                        <w:t>Space allocated for bind array:                   2432 bytes(64 rows)</w:t>
                      </w:r>
                    </w:p>
                    <w:p w:rsidR="00BF0411" w:rsidRPr="00D04972" w:rsidRDefault="00BF0411" w:rsidP="00BF0411">
                      <w:pPr>
                        <w:spacing w:after="0"/>
                        <w:rPr>
                          <w:rFonts w:ascii="Courier" w:hAnsi="Courier"/>
                          <w:sz w:val="16"/>
                          <w:szCs w:val="16"/>
                        </w:rPr>
                      </w:pPr>
                      <w:r w:rsidRPr="00D04972">
                        <w:rPr>
                          <w:rFonts w:ascii="Courier" w:hAnsi="Courier"/>
                          <w:sz w:val="16"/>
                          <w:szCs w:val="16"/>
                        </w:rPr>
                        <w:t>Read   buffer bytes: 1048576</w:t>
                      </w:r>
                    </w:p>
                    <w:p w:rsidR="00BF0411" w:rsidRPr="00D04972" w:rsidRDefault="00BF0411" w:rsidP="00BF0411">
                      <w:pPr>
                        <w:spacing w:after="0"/>
                        <w:rPr>
                          <w:rFonts w:ascii="Courier" w:hAnsi="Courier"/>
                          <w:sz w:val="16"/>
                          <w:szCs w:val="16"/>
                        </w:rPr>
                      </w:pPr>
                    </w:p>
                    <w:p w:rsidR="00BF0411" w:rsidRPr="00D04972" w:rsidRDefault="00BF0411" w:rsidP="00BF0411">
                      <w:pPr>
                        <w:spacing w:after="0"/>
                        <w:rPr>
                          <w:rFonts w:ascii="Courier" w:hAnsi="Courier"/>
                          <w:sz w:val="16"/>
                          <w:szCs w:val="16"/>
                        </w:rPr>
                      </w:pPr>
                      <w:r w:rsidRPr="00D04972">
                        <w:rPr>
                          <w:rFonts w:ascii="Courier" w:hAnsi="Courier"/>
                          <w:sz w:val="16"/>
                          <w:szCs w:val="16"/>
                        </w:rPr>
                        <w:t>Total logical records skipped:          0</w:t>
                      </w:r>
                    </w:p>
                    <w:p w:rsidR="00BF0411" w:rsidRPr="00D04972" w:rsidRDefault="00BF0411" w:rsidP="00BF0411">
                      <w:pPr>
                        <w:spacing w:after="0"/>
                        <w:rPr>
                          <w:rFonts w:ascii="Courier" w:hAnsi="Courier"/>
                          <w:sz w:val="16"/>
                          <w:szCs w:val="16"/>
                        </w:rPr>
                      </w:pPr>
                      <w:r w:rsidRPr="00D04972">
                        <w:rPr>
                          <w:rFonts w:ascii="Courier" w:hAnsi="Courier"/>
                          <w:sz w:val="16"/>
                          <w:szCs w:val="16"/>
                        </w:rPr>
                        <w:t>Total logical records read:            53</w:t>
                      </w:r>
                    </w:p>
                    <w:p w:rsidR="00BF0411" w:rsidRPr="00D04972" w:rsidRDefault="00BF0411" w:rsidP="00BF0411">
                      <w:pPr>
                        <w:spacing w:after="0"/>
                        <w:rPr>
                          <w:rFonts w:ascii="Courier" w:hAnsi="Courier"/>
                          <w:sz w:val="16"/>
                          <w:szCs w:val="16"/>
                        </w:rPr>
                      </w:pPr>
                      <w:r w:rsidRPr="00D04972">
                        <w:rPr>
                          <w:rFonts w:ascii="Courier" w:hAnsi="Courier"/>
                          <w:sz w:val="16"/>
                          <w:szCs w:val="16"/>
                        </w:rPr>
                        <w:t>Total logical records rejected:         0</w:t>
                      </w:r>
                    </w:p>
                    <w:p w:rsidR="00BF0411" w:rsidRPr="00D04972" w:rsidRDefault="00BF0411" w:rsidP="00BF0411">
                      <w:pPr>
                        <w:spacing w:after="0"/>
                        <w:rPr>
                          <w:rFonts w:ascii="Courier" w:hAnsi="Courier"/>
                          <w:sz w:val="16"/>
                          <w:szCs w:val="16"/>
                        </w:rPr>
                      </w:pPr>
                      <w:r w:rsidRPr="00D04972">
                        <w:rPr>
                          <w:rFonts w:ascii="Courier" w:hAnsi="Courier"/>
                          <w:sz w:val="16"/>
                          <w:szCs w:val="16"/>
                        </w:rPr>
                        <w:t>Total logical records discarded:        2</w:t>
                      </w:r>
                    </w:p>
                    <w:p w:rsidR="00BF0411" w:rsidRPr="00D04972" w:rsidRDefault="00BF0411" w:rsidP="00BF0411">
                      <w:pPr>
                        <w:spacing w:after="0"/>
                        <w:rPr>
                          <w:rFonts w:ascii="Courier" w:hAnsi="Courier"/>
                          <w:sz w:val="16"/>
                          <w:szCs w:val="16"/>
                        </w:rPr>
                      </w:pPr>
                    </w:p>
                    <w:p w:rsidR="00BF0411" w:rsidRPr="00D04972" w:rsidRDefault="00BF0411" w:rsidP="00BF0411">
                      <w:pPr>
                        <w:spacing w:after="0"/>
                        <w:rPr>
                          <w:rFonts w:ascii="Courier" w:hAnsi="Courier"/>
                          <w:sz w:val="16"/>
                          <w:szCs w:val="16"/>
                        </w:rPr>
                      </w:pPr>
                      <w:r w:rsidRPr="00D04972">
                        <w:rPr>
                          <w:rFonts w:ascii="Courier" w:hAnsi="Courier"/>
                          <w:sz w:val="16"/>
                          <w:szCs w:val="16"/>
                        </w:rPr>
                        <w:t>Run began on Fri Nov 04 09:43:29 2005</w:t>
                      </w:r>
                    </w:p>
                    <w:p w:rsidR="00BF0411" w:rsidRPr="00D04972" w:rsidRDefault="00BF0411" w:rsidP="00BF0411">
                      <w:pPr>
                        <w:spacing w:after="0"/>
                        <w:rPr>
                          <w:rFonts w:ascii="Courier" w:hAnsi="Courier"/>
                          <w:sz w:val="16"/>
                          <w:szCs w:val="16"/>
                        </w:rPr>
                      </w:pPr>
                      <w:r w:rsidRPr="00D04972">
                        <w:rPr>
                          <w:rFonts w:ascii="Courier" w:hAnsi="Courier"/>
                          <w:sz w:val="16"/>
                          <w:szCs w:val="16"/>
                        </w:rPr>
                        <w:t>Run ended on Fri Nov 04 09:43:29 2005</w:t>
                      </w:r>
                    </w:p>
                    <w:p w:rsidR="00BF0411" w:rsidRPr="00D04972" w:rsidRDefault="00BF0411" w:rsidP="00BF0411">
                      <w:pPr>
                        <w:spacing w:after="0"/>
                        <w:rPr>
                          <w:rFonts w:ascii="Courier" w:hAnsi="Courier"/>
                          <w:sz w:val="16"/>
                          <w:szCs w:val="16"/>
                        </w:rPr>
                      </w:pPr>
                    </w:p>
                    <w:p w:rsidR="00BF0411" w:rsidRPr="00D04972" w:rsidRDefault="00BF0411" w:rsidP="00BF0411">
                      <w:pPr>
                        <w:spacing w:after="0"/>
                        <w:rPr>
                          <w:rFonts w:ascii="Courier" w:hAnsi="Courier"/>
                          <w:sz w:val="16"/>
                          <w:szCs w:val="16"/>
                        </w:rPr>
                      </w:pPr>
                      <w:r w:rsidRPr="00D04972">
                        <w:rPr>
                          <w:rFonts w:ascii="Courier" w:hAnsi="Courier"/>
                          <w:sz w:val="16"/>
                          <w:szCs w:val="16"/>
                        </w:rPr>
                        <w:t>Elapsed time was:     00:00:00.12</w:t>
                      </w:r>
                    </w:p>
                    <w:p w:rsidR="00BF0411" w:rsidRDefault="00BF0411" w:rsidP="00BF0411">
                      <w:pPr>
                        <w:spacing w:after="0"/>
                        <w:rPr>
                          <w:rFonts w:ascii="Courier" w:hAnsi="Courier"/>
                          <w:sz w:val="16"/>
                          <w:szCs w:val="16"/>
                        </w:rPr>
                      </w:pPr>
                      <w:r w:rsidRPr="00D04972">
                        <w:rPr>
                          <w:rFonts w:ascii="Courier" w:hAnsi="Courier"/>
                          <w:sz w:val="16"/>
                          <w:szCs w:val="16"/>
                        </w:rPr>
                        <w:t>CPU time was:         00:00:00.04</w:t>
                      </w:r>
                    </w:p>
                  </w:txbxContent>
                </v:textbox>
              </v:rect>
            </w:pict>
          </mc:Fallback>
        </mc:AlternateContent>
      </w:r>
    </w:p>
    <w:p w:rsidR="00184DE1" w:rsidRDefault="00184DE1" w:rsidP="00184DE1"/>
    <w:p w:rsidR="00184DE1" w:rsidRDefault="00184DE1" w:rsidP="00184DE1"/>
    <w:p w:rsidR="00184DE1" w:rsidRDefault="00184DE1" w:rsidP="00184DE1"/>
    <w:p w:rsidR="00184DE1" w:rsidRDefault="00184DE1" w:rsidP="00184DE1"/>
    <w:p w:rsidR="00184DE1" w:rsidRDefault="00184DE1" w:rsidP="00184DE1"/>
    <w:p w:rsidR="00184DE1" w:rsidRDefault="00184DE1" w:rsidP="00184DE1"/>
    <w:p w:rsidR="00184DE1" w:rsidRDefault="00184DE1" w:rsidP="00184DE1"/>
    <w:p w:rsidR="00184DE1" w:rsidRDefault="00184DE1" w:rsidP="00184DE1"/>
    <w:p w:rsidR="00184DE1" w:rsidRDefault="00184DE1" w:rsidP="00184DE1"/>
    <w:p w:rsidR="00184DE1" w:rsidRDefault="00184DE1" w:rsidP="00184DE1"/>
    <w:p w:rsidR="00184DE1" w:rsidRDefault="00184DE1" w:rsidP="00184DE1"/>
    <w:p w:rsidR="00184DE1" w:rsidRDefault="00184DE1" w:rsidP="00184DE1"/>
    <w:p w:rsidR="00184DE1" w:rsidRDefault="00184DE1" w:rsidP="00184DE1"/>
    <w:p w:rsidR="00184DE1" w:rsidRDefault="00184DE1" w:rsidP="00184DE1"/>
    <w:p w:rsidR="00184DE1" w:rsidRDefault="00184DE1" w:rsidP="00184DE1"/>
    <w:p w:rsidR="00184DE1" w:rsidRDefault="00184DE1" w:rsidP="00184DE1"/>
    <w:p w:rsidR="00184DE1" w:rsidRDefault="00184DE1" w:rsidP="00184DE1"/>
    <w:p w:rsidR="00184DE1" w:rsidRDefault="00184DE1" w:rsidP="00184DE1"/>
    <w:p w:rsidR="00184DE1" w:rsidRDefault="00184DE1" w:rsidP="00184DE1"/>
    <w:p w:rsidR="00184DE1" w:rsidRDefault="00184DE1" w:rsidP="00184DE1"/>
    <w:p w:rsidR="00184DE1" w:rsidRDefault="00184DE1" w:rsidP="00184DE1"/>
    <w:p w:rsidR="00184DE1" w:rsidRDefault="00184DE1" w:rsidP="00184DE1"/>
    <w:p w:rsidR="00184DE1" w:rsidRDefault="00184DE1" w:rsidP="00184DE1"/>
    <w:p w:rsidR="00184DE1" w:rsidRDefault="00184DE1" w:rsidP="00184DE1"/>
    <w:p w:rsidR="00184DE1" w:rsidRDefault="00184DE1" w:rsidP="00184DE1"/>
    <w:p w:rsidR="00184DE1" w:rsidRDefault="00184DE1" w:rsidP="00184DE1"/>
    <w:p w:rsidR="0095106B" w:rsidRDefault="0095106B" w:rsidP="0095106B">
      <w:pPr>
        <w:pStyle w:val="Heading1"/>
      </w:pPr>
      <w:r w:rsidRPr="00F45C16">
        <w:lastRenderedPageBreak/>
        <w:t>Lab Assignment</w:t>
      </w:r>
      <w:r>
        <w:t xml:space="preserve"> </w:t>
      </w:r>
    </w:p>
    <w:p w:rsidR="00D12847" w:rsidRPr="00D12847" w:rsidRDefault="00D12847" w:rsidP="00D12847">
      <w:r>
        <w:t>For each question provide a screenshot of the command or SQL, along with evidence the command worked, such as an OEM screenshot, etc.</w:t>
      </w:r>
    </w:p>
    <w:p w:rsidR="00D12847" w:rsidRDefault="00D12847" w:rsidP="00D12847">
      <w:pPr>
        <w:pStyle w:val="ListParagraph"/>
        <w:numPr>
          <w:ilvl w:val="0"/>
          <w:numId w:val="33"/>
        </w:numPr>
        <w:spacing w:before="120" w:after="0" w:line="240" w:lineRule="auto"/>
      </w:pPr>
      <w:r>
        <w:t xml:space="preserve">Create a cold backup of your </w:t>
      </w:r>
      <w:r w:rsidRPr="00D12847">
        <w:rPr>
          <w:b/>
        </w:rPr>
        <w:t xml:space="preserve">Orcl </w:t>
      </w:r>
      <w:r>
        <w:t xml:space="preserve">database and place the backup files in a backup folder named </w:t>
      </w:r>
      <w:r w:rsidRPr="00D12847">
        <w:rPr>
          <w:b/>
        </w:rPr>
        <w:t>c:\db_backup</w:t>
      </w:r>
      <w:r>
        <w:t xml:space="preserve">. </w:t>
      </w:r>
    </w:p>
    <w:p w:rsidR="00D12847" w:rsidRPr="00D12847" w:rsidRDefault="0095106B" w:rsidP="00D12847">
      <w:pPr>
        <w:pStyle w:val="ListParagraph"/>
        <w:numPr>
          <w:ilvl w:val="0"/>
          <w:numId w:val="33"/>
        </w:numPr>
        <w:spacing w:before="120" w:after="0" w:line="240" w:lineRule="auto"/>
        <w:rPr>
          <w:b/>
          <w:i/>
        </w:rPr>
      </w:pPr>
      <w:r>
        <w:t xml:space="preserve">Create an export of the entire </w:t>
      </w:r>
      <w:r w:rsidR="00BF0411" w:rsidRPr="00D12847">
        <w:rPr>
          <w:b/>
        </w:rPr>
        <w:t>FUDGEMART</w:t>
      </w:r>
      <w:r w:rsidR="00BF0411">
        <w:t xml:space="preserve"> </w:t>
      </w:r>
      <w:r>
        <w:t xml:space="preserve">schema. </w:t>
      </w:r>
      <w:r w:rsidR="00D12847">
        <w:t xml:space="preserve">Save it to a file </w:t>
      </w:r>
      <w:r w:rsidR="00D12847" w:rsidRPr="00D12847">
        <w:rPr>
          <w:b/>
        </w:rPr>
        <w:t>FUDGEMART.DMP</w:t>
      </w:r>
      <w:r w:rsidR="00D12847">
        <w:t xml:space="preserve"> </w:t>
      </w:r>
    </w:p>
    <w:p w:rsidR="00D12847" w:rsidRPr="00D12847" w:rsidRDefault="0095106B" w:rsidP="00D12847">
      <w:pPr>
        <w:pStyle w:val="ListParagraph"/>
        <w:numPr>
          <w:ilvl w:val="0"/>
          <w:numId w:val="33"/>
        </w:numPr>
        <w:spacing w:before="120" w:after="0" w:line="240" w:lineRule="auto"/>
        <w:rPr>
          <w:b/>
          <w:i/>
        </w:rPr>
      </w:pPr>
      <w:r>
        <w:t xml:space="preserve">Create a new user schema called </w:t>
      </w:r>
      <w:r w:rsidRPr="00D12847">
        <w:rPr>
          <w:b/>
        </w:rPr>
        <w:t>LAB</w:t>
      </w:r>
      <w:r w:rsidR="00CB7029">
        <w:rPr>
          <w:b/>
        </w:rPr>
        <w:t>5</w:t>
      </w:r>
      <w:r>
        <w:t xml:space="preserve"> the using SQL Create User command. </w:t>
      </w:r>
      <w:r w:rsidR="00D12847">
        <w:t xml:space="preserve">Make sure the </w:t>
      </w:r>
      <w:r w:rsidR="00CB7029">
        <w:rPr>
          <w:b/>
        </w:rPr>
        <w:t>LAB5</w:t>
      </w:r>
      <w:r w:rsidR="00D12847" w:rsidRPr="00D12847">
        <w:rPr>
          <w:b/>
        </w:rPr>
        <w:t xml:space="preserve"> </w:t>
      </w:r>
      <w:r w:rsidR="00D12847">
        <w:t xml:space="preserve">user has unlimited quota on the </w:t>
      </w:r>
      <w:r w:rsidR="00D12847" w:rsidRPr="00D12847">
        <w:rPr>
          <w:b/>
        </w:rPr>
        <w:t>FUDGEMART</w:t>
      </w:r>
      <w:r w:rsidR="00D12847">
        <w:t xml:space="preserve"> tablespace, and enough system privileges to import data.</w:t>
      </w:r>
    </w:p>
    <w:p w:rsidR="0095106B" w:rsidRPr="00D12847" w:rsidRDefault="0095106B" w:rsidP="00D12847">
      <w:pPr>
        <w:pStyle w:val="ListParagraph"/>
        <w:numPr>
          <w:ilvl w:val="0"/>
          <w:numId w:val="33"/>
        </w:numPr>
        <w:spacing w:before="120" w:after="0" w:line="240" w:lineRule="auto"/>
        <w:rPr>
          <w:b/>
          <w:i/>
        </w:rPr>
      </w:pPr>
      <w:r>
        <w:t xml:space="preserve">Import the </w:t>
      </w:r>
      <w:r w:rsidR="00D12847" w:rsidRPr="00D12847">
        <w:rPr>
          <w:b/>
        </w:rPr>
        <w:t xml:space="preserve">FUDGEMART.DMP </w:t>
      </w:r>
      <w:r>
        <w:t xml:space="preserve">into the new user schema. </w:t>
      </w:r>
    </w:p>
    <w:p w:rsidR="00D12847" w:rsidRDefault="00D12847" w:rsidP="0095106B">
      <w:pPr>
        <w:rPr>
          <w:b/>
        </w:rPr>
      </w:pPr>
    </w:p>
    <w:p w:rsidR="00D12847" w:rsidRDefault="00D12847" w:rsidP="00D12847">
      <w:pPr>
        <w:pStyle w:val="Heading2"/>
      </w:pPr>
      <w:r>
        <w:t>Answer these Questions</w:t>
      </w:r>
    </w:p>
    <w:p w:rsidR="00D12847" w:rsidRPr="00D12847" w:rsidRDefault="0095106B" w:rsidP="00D12847">
      <w:pPr>
        <w:pStyle w:val="NoSpacing"/>
        <w:numPr>
          <w:ilvl w:val="0"/>
          <w:numId w:val="33"/>
        </w:numPr>
      </w:pPr>
      <w:r w:rsidRPr="00D12847">
        <w:t xml:space="preserve">Explain why companies might prefer “hot” backup procedures? </w:t>
      </w:r>
    </w:p>
    <w:p w:rsidR="0095106B" w:rsidRPr="00D12847" w:rsidRDefault="0095106B" w:rsidP="00D12847">
      <w:pPr>
        <w:pStyle w:val="NoSpacing"/>
        <w:numPr>
          <w:ilvl w:val="0"/>
          <w:numId w:val="33"/>
        </w:numPr>
      </w:pPr>
      <w:r w:rsidRPr="00D12847">
        <w:t xml:space="preserve">What are some of the issues </w:t>
      </w:r>
      <w:r w:rsidR="00D12847" w:rsidRPr="00D12847">
        <w:t xml:space="preserve">related </w:t>
      </w:r>
      <w:r w:rsidRPr="00D12847">
        <w:t>to “hot” backups?</w:t>
      </w:r>
    </w:p>
    <w:p w:rsidR="0095106B" w:rsidRPr="00D12847" w:rsidRDefault="0095106B" w:rsidP="00D12847">
      <w:pPr>
        <w:pStyle w:val="NoSpacing"/>
        <w:numPr>
          <w:ilvl w:val="0"/>
          <w:numId w:val="33"/>
        </w:numPr>
      </w:pPr>
      <w:r w:rsidRPr="00D12847">
        <w:t>What are some of the issues with ARCHIVELOG mode?</w:t>
      </w:r>
    </w:p>
    <w:p w:rsidR="0095106B" w:rsidRDefault="0095106B" w:rsidP="00D12847">
      <w:pPr>
        <w:pStyle w:val="NoSpacing"/>
        <w:numPr>
          <w:ilvl w:val="0"/>
          <w:numId w:val="33"/>
        </w:numPr>
      </w:pPr>
      <w:r w:rsidRPr="00D12847">
        <w:t>Under what circumstances the export (exp) utility could be used as a form of backup?</w:t>
      </w:r>
    </w:p>
    <w:p w:rsidR="00D12847" w:rsidRPr="00D12847" w:rsidRDefault="00D12847" w:rsidP="00D12847">
      <w:pPr>
        <w:pStyle w:val="NoSpacing"/>
        <w:numPr>
          <w:ilvl w:val="0"/>
          <w:numId w:val="33"/>
        </w:numPr>
      </w:pPr>
      <w:r>
        <w:t>Can IMP and EXP be used to move data from Oracle to another DBMS like SQL Server?</w:t>
      </w:r>
    </w:p>
    <w:p w:rsidR="0095106B" w:rsidRPr="00D12847" w:rsidRDefault="0095106B" w:rsidP="00D12847">
      <w:pPr>
        <w:pStyle w:val="NoSpacing"/>
        <w:numPr>
          <w:ilvl w:val="0"/>
          <w:numId w:val="33"/>
        </w:numPr>
      </w:pPr>
      <w:r w:rsidRPr="00D12847">
        <w:t xml:space="preserve">How might SQLLDR be used? </w:t>
      </w:r>
      <w:r w:rsidR="00D12847" w:rsidRPr="00D12847">
        <w:t xml:space="preserve"> Describe a “use case” for it. </w:t>
      </w:r>
      <w:r w:rsidR="00D12847">
        <w:br/>
        <w:t>Hint: think of your answer to question 9.</w:t>
      </w:r>
    </w:p>
    <w:p w:rsidR="0095106B" w:rsidRPr="00D12847" w:rsidRDefault="0095106B" w:rsidP="0095106B">
      <w:pPr>
        <w:spacing w:before="120" w:after="120"/>
        <w:ind w:left="360"/>
      </w:pPr>
    </w:p>
    <w:p w:rsidR="009A60E3" w:rsidRPr="00D12847" w:rsidRDefault="009A60E3" w:rsidP="009A60E3"/>
    <w:sectPr w:rsidR="009A60E3" w:rsidRPr="00D12847" w:rsidSect="009A60E3">
      <w:pgSz w:w="12240" w:h="15840"/>
      <w:pgMar w:top="90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833" w:rsidRDefault="00EF5833" w:rsidP="006C2B3E">
      <w:pPr>
        <w:spacing w:after="0" w:line="240" w:lineRule="auto"/>
      </w:pPr>
      <w:r>
        <w:separator/>
      </w:r>
    </w:p>
  </w:endnote>
  <w:endnote w:type="continuationSeparator" w:id="0">
    <w:p w:rsidR="00EF5833" w:rsidRDefault="00EF5833" w:rsidP="006C2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833" w:rsidRDefault="00EF5833" w:rsidP="006C2B3E">
      <w:pPr>
        <w:spacing w:after="0" w:line="240" w:lineRule="auto"/>
      </w:pPr>
      <w:r>
        <w:separator/>
      </w:r>
    </w:p>
  </w:footnote>
  <w:footnote w:type="continuationSeparator" w:id="0">
    <w:p w:rsidR="00EF5833" w:rsidRDefault="00EF5833" w:rsidP="006C2B3E">
      <w:pPr>
        <w:spacing w:after="0" w:line="240" w:lineRule="auto"/>
      </w:pPr>
      <w:r>
        <w:continuationSeparator/>
      </w:r>
    </w:p>
  </w:footnote>
  <w:footnote w:id="1">
    <w:p w:rsidR="00BF0411" w:rsidRDefault="00BF0411" w:rsidP="00184DE1">
      <w:pPr>
        <w:pStyle w:val="EndnoteText"/>
      </w:pPr>
      <w:r>
        <w:rPr>
          <w:rStyle w:val="FootnoteReference"/>
        </w:rPr>
        <w:footnoteRef/>
      </w:r>
      <w:r>
        <w:t xml:space="preserve">  </w:t>
      </w:r>
      <w:hyperlink r:id="rId1" w:history="1">
        <w:r w:rsidRPr="009C5D95">
          <w:rPr>
            <w:rStyle w:val="Hyperlink"/>
            <w:rFonts w:eastAsiaTheme="majorEastAsia"/>
          </w:rPr>
          <w:t>http://cmrr.ucsd.edu/smart/tech_papr/SmtPapTransReliFinalWeb.pdf</w:t>
        </w:r>
      </w:hyperlink>
    </w:p>
    <w:p w:rsidR="00BF0411" w:rsidRDefault="00BF0411" w:rsidP="00184DE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A11"/>
    <w:multiLevelType w:val="hybridMultilevel"/>
    <w:tmpl w:val="FF3A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24BE1"/>
    <w:multiLevelType w:val="hybridMultilevel"/>
    <w:tmpl w:val="54CA5D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C836B4"/>
    <w:multiLevelType w:val="hybridMultilevel"/>
    <w:tmpl w:val="B77242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F1A27"/>
    <w:multiLevelType w:val="hybridMultilevel"/>
    <w:tmpl w:val="253E37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716C29"/>
    <w:multiLevelType w:val="hybridMultilevel"/>
    <w:tmpl w:val="7AE63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5165BC"/>
    <w:multiLevelType w:val="hybridMultilevel"/>
    <w:tmpl w:val="39CE03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850751"/>
    <w:multiLevelType w:val="hybridMultilevel"/>
    <w:tmpl w:val="B128C132"/>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33273C7"/>
    <w:multiLevelType w:val="hybridMultilevel"/>
    <w:tmpl w:val="BB424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82479"/>
    <w:multiLevelType w:val="hybridMultilevel"/>
    <w:tmpl w:val="04882D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D32040"/>
    <w:multiLevelType w:val="hybridMultilevel"/>
    <w:tmpl w:val="19EA8D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3DF1EFF"/>
    <w:multiLevelType w:val="hybridMultilevel"/>
    <w:tmpl w:val="A3C440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6B07F8"/>
    <w:multiLevelType w:val="hybridMultilevel"/>
    <w:tmpl w:val="D452DE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9A0CA6"/>
    <w:multiLevelType w:val="hybridMultilevel"/>
    <w:tmpl w:val="BE741A2C"/>
    <w:lvl w:ilvl="0" w:tplc="B9BE36C8">
      <w:start w:val="1"/>
      <w:numFmt w:val="bullet"/>
      <w:lvlText w:val=""/>
      <w:lvlJc w:val="left"/>
      <w:pPr>
        <w:tabs>
          <w:tab w:val="num" w:pos="2160"/>
        </w:tabs>
        <w:ind w:left="2160" w:hanging="360"/>
      </w:pPr>
      <w:rPr>
        <w:rFonts w:ascii="Wingdings" w:hAnsi="Wingdings" w:hint="default"/>
        <w:sz w:val="24"/>
      </w:rPr>
    </w:lvl>
    <w:lvl w:ilvl="1" w:tplc="1BE4747A">
      <w:start w:val="1"/>
      <w:numFmt w:val="decimal"/>
      <w:lvlText w:val="%2."/>
      <w:lvlJc w:val="left"/>
      <w:pPr>
        <w:tabs>
          <w:tab w:val="num" w:pos="360"/>
        </w:tabs>
        <w:ind w:left="360" w:hanging="360"/>
      </w:pPr>
      <w:rPr>
        <w:rFonts w:cs="Times New Roman" w:hint="default"/>
        <w:sz w:val="24"/>
        <w:szCs w:val="24"/>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3B783623"/>
    <w:multiLevelType w:val="hybridMultilevel"/>
    <w:tmpl w:val="EAB4828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C055C8B"/>
    <w:multiLevelType w:val="hybridMultilevel"/>
    <w:tmpl w:val="2ECCD2C2"/>
    <w:lvl w:ilvl="0" w:tplc="0409000D">
      <w:start w:val="1"/>
      <w:numFmt w:val="bullet"/>
      <w:lvlText w:val=""/>
      <w:lvlJc w:val="left"/>
      <w:pPr>
        <w:tabs>
          <w:tab w:val="num" w:pos="900"/>
        </w:tabs>
        <w:ind w:left="900" w:hanging="360"/>
      </w:pPr>
      <w:rPr>
        <w:rFonts w:ascii="Wingdings" w:hAnsi="Wingdings" w:hint="default"/>
        <w:sz w:val="24"/>
        <w:szCs w:val="2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CFF5065"/>
    <w:multiLevelType w:val="hybridMultilevel"/>
    <w:tmpl w:val="D42057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BD2418"/>
    <w:multiLevelType w:val="hybridMultilevel"/>
    <w:tmpl w:val="A59A8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156844"/>
    <w:multiLevelType w:val="hybridMultilevel"/>
    <w:tmpl w:val="70F274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603D97"/>
    <w:multiLevelType w:val="hybridMultilevel"/>
    <w:tmpl w:val="F4D2D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E36ADE"/>
    <w:multiLevelType w:val="hybridMultilevel"/>
    <w:tmpl w:val="306C068A"/>
    <w:lvl w:ilvl="0" w:tplc="5CC2DA62">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398AAFBC">
      <w:start w:val="1"/>
      <w:numFmt w:val="lowerLetter"/>
      <w:lvlText w:val="%3."/>
      <w:lvlJc w:val="left"/>
      <w:pPr>
        <w:tabs>
          <w:tab w:val="num" w:pos="2340"/>
        </w:tabs>
        <w:ind w:left="2340" w:hanging="360"/>
      </w:pPr>
      <w:rPr>
        <w:rFonts w:hint="default"/>
      </w:r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1A5B57"/>
    <w:multiLevelType w:val="hybridMultilevel"/>
    <w:tmpl w:val="A06A79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874A3E"/>
    <w:multiLevelType w:val="hybridMultilevel"/>
    <w:tmpl w:val="EAB4828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58617C5"/>
    <w:multiLevelType w:val="hybridMultilevel"/>
    <w:tmpl w:val="4A12E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D873EC"/>
    <w:multiLevelType w:val="hybridMultilevel"/>
    <w:tmpl w:val="077C7F6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95B2731"/>
    <w:multiLevelType w:val="hybridMultilevel"/>
    <w:tmpl w:val="782EE3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71467D"/>
    <w:multiLevelType w:val="hybridMultilevel"/>
    <w:tmpl w:val="B73874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3C6575"/>
    <w:multiLevelType w:val="hybridMultilevel"/>
    <w:tmpl w:val="13A052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AC1216"/>
    <w:multiLevelType w:val="hybridMultilevel"/>
    <w:tmpl w:val="20A4BA10"/>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2B6BA3"/>
    <w:multiLevelType w:val="hybridMultilevel"/>
    <w:tmpl w:val="8F1EE408"/>
    <w:lvl w:ilvl="0" w:tplc="99222600">
      <w:start w:val="1"/>
      <w:numFmt w:val="decimal"/>
      <w:lvlText w:val="%1."/>
      <w:lvlJc w:val="left"/>
      <w:pPr>
        <w:tabs>
          <w:tab w:val="num" w:pos="360"/>
        </w:tabs>
        <w:ind w:left="360" w:hanging="360"/>
      </w:pPr>
      <w:rPr>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6130C0B"/>
    <w:multiLevelType w:val="hybridMultilevel"/>
    <w:tmpl w:val="734EF4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CB47E1"/>
    <w:multiLevelType w:val="hybridMultilevel"/>
    <w:tmpl w:val="8E3034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F77CD7"/>
    <w:multiLevelType w:val="hybridMultilevel"/>
    <w:tmpl w:val="37201190"/>
    <w:lvl w:ilvl="0" w:tplc="809A0E4E">
      <w:start w:val="1"/>
      <w:numFmt w:val="decimal"/>
      <w:lvlText w:val="%1)"/>
      <w:lvlJc w:val="left"/>
      <w:pPr>
        <w:ind w:left="720" w:hanging="360"/>
      </w:pPr>
      <w:rPr>
        <w:rFonts w:asciiTheme="minorHAnsi" w:eastAsiaTheme="minorEastAsia"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1F42F7"/>
    <w:multiLevelType w:val="hybridMultilevel"/>
    <w:tmpl w:val="4CD02E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3A4D99"/>
    <w:multiLevelType w:val="hybridMultilevel"/>
    <w:tmpl w:val="443AEA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873E14"/>
    <w:multiLevelType w:val="hybridMultilevel"/>
    <w:tmpl w:val="87B00F5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1"/>
  </w:num>
  <w:num w:numId="3">
    <w:abstractNumId w:val="22"/>
  </w:num>
  <w:num w:numId="4">
    <w:abstractNumId w:val="20"/>
  </w:num>
  <w:num w:numId="5">
    <w:abstractNumId w:val="15"/>
  </w:num>
  <w:num w:numId="6">
    <w:abstractNumId w:val="17"/>
  </w:num>
  <w:num w:numId="7">
    <w:abstractNumId w:val="6"/>
  </w:num>
  <w:num w:numId="8">
    <w:abstractNumId w:val="12"/>
  </w:num>
  <w:num w:numId="9">
    <w:abstractNumId w:val="27"/>
  </w:num>
  <w:num w:numId="10">
    <w:abstractNumId w:val="33"/>
  </w:num>
  <w:num w:numId="11">
    <w:abstractNumId w:val="0"/>
  </w:num>
  <w:num w:numId="12">
    <w:abstractNumId w:val="3"/>
  </w:num>
  <w:num w:numId="13">
    <w:abstractNumId w:val="24"/>
  </w:num>
  <w:num w:numId="14">
    <w:abstractNumId w:val="2"/>
  </w:num>
  <w:num w:numId="15">
    <w:abstractNumId w:val="5"/>
  </w:num>
  <w:num w:numId="16">
    <w:abstractNumId w:val="9"/>
  </w:num>
  <w:num w:numId="17">
    <w:abstractNumId w:val="32"/>
  </w:num>
  <w:num w:numId="18">
    <w:abstractNumId w:val="10"/>
  </w:num>
  <w:num w:numId="19">
    <w:abstractNumId w:val="4"/>
  </w:num>
  <w:num w:numId="20">
    <w:abstractNumId w:val="13"/>
  </w:num>
  <w:num w:numId="21">
    <w:abstractNumId w:val="30"/>
  </w:num>
  <w:num w:numId="22">
    <w:abstractNumId w:val="26"/>
  </w:num>
  <w:num w:numId="23">
    <w:abstractNumId w:val="16"/>
  </w:num>
  <w:num w:numId="24">
    <w:abstractNumId w:val="14"/>
  </w:num>
  <w:num w:numId="25">
    <w:abstractNumId w:val="7"/>
  </w:num>
  <w:num w:numId="26">
    <w:abstractNumId w:val="29"/>
  </w:num>
  <w:num w:numId="27">
    <w:abstractNumId w:val="18"/>
  </w:num>
  <w:num w:numId="28">
    <w:abstractNumId w:val="19"/>
  </w:num>
  <w:num w:numId="29">
    <w:abstractNumId w:val="28"/>
  </w:num>
  <w:num w:numId="30">
    <w:abstractNumId w:val="25"/>
  </w:num>
  <w:num w:numId="31">
    <w:abstractNumId w:val="34"/>
  </w:num>
  <w:num w:numId="32">
    <w:abstractNumId w:val="23"/>
  </w:num>
  <w:num w:numId="33">
    <w:abstractNumId w:val="21"/>
  </w:num>
  <w:num w:numId="34">
    <w:abstractNumId w:val="3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3E"/>
    <w:rsid w:val="000129AC"/>
    <w:rsid w:val="000572AE"/>
    <w:rsid w:val="00093C86"/>
    <w:rsid w:val="000C28CD"/>
    <w:rsid w:val="000E572B"/>
    <w:rsid w:val="00124226"/>
    <w:rsid w:val="00124C04"/>
    <w:rsid w:val="001839CF"/>
    <w:rsid w:val="00184DE1"/>
    <w:rsid w:val="001C53F1"/>
    <w:rsid w:val="001E476D"/>
    <w:rsid w:val="001E5A17"/>
    <w:rsid w:val="001F5FA3"/>
    <w:rsid w:val="00234DA7"/>
    <w:rsid w:val="002711BC"/>
    <w:rsid w:val="00356FAF"/>
    <w:rsid w:val="003D25DD"/>
    <w:rsid w:val="003E4882"/>
    <w:rsid w:val="003F3325"/>
    <w:rsid w:val="004065E6"/>
    <w:rsid w:val="00473C42"/>
    <w:rsid w:val="004B2119"/>
    <w:rsid w:val="00507A4D"/>
    <w:rsid w:val="005333C0"/>
    <w:rsid w:val="00533520"/>
    <w:rsid w:val="005677F7"/>
    <w:rsid w:val="00610CE2"/>
    <w:rsid w:val="006200DB"/>
    <w:rsid w:val="00622254"/>
    <w:rsid w:val="00650632"/>
    <w:rsid w:val="00697F39"/>
    <w:rsid w:val="006A6F39"/>
    <w:rsid w:val="006C2B3E"/>
    <w:rsid w:val="00710E4D"/>
    <w:rsid w:val="007400EF"/>
    <w:rsid w:val="00764E38"/>
    <w:rsid w:val="00793669"/>
    <w:rsid w:val="007A6B7A"/>
    <w:rsid w:val="007D5D6C"/>
    <w:rsid w:val="007D5E95"/>
    <w:rsid w:val="008237C3"/>
    <w:rsid w:val="0087654A"/>
    <w:rsid w:val="0088373E"/>
    <w:rsid w:val="0089427A"/>
    <w:rsid w:val="0095106B"/>
    <w:rsid w:val="0099472E"/>
    <w:rsid w:val="009A60E3"/>
    <w:rsid w:val="00A15E1C"/>
    <w:rsid w:val="00A20551"/>
    <w:rsid w:val="00A24CB4"/>
    <w:rsid w:val="00A46531"/>
    <w:rsid w:val="00AD65CF"/>
    <w:rsid w:val="00AF4547"/>
    <w:rsid w:val="00AF7DD5"/>
    <w:rsid w:val="00B33CC6"/>
    <w:rsid w:val="00B46E6E"/>
    <w:rsid w:val="00BF0411"/>
    <w:rsid w:val="00C510D1"/>
    <w:rsid w:val="00CB7029"/>
    <w:rsid w:val="00CF46F4"/>
    <w:rsid w:val="00D0093F"/>
    <w:rsid w:val="00D12847"/>
    <w:rsid w:val="00D12B5B"/>
    <w:rsid w:val="00D46DF2"/>
    <w:rsid w:val="00DA08AE"/>
    <w:rsid w:val="00DA779E"/>
    <w:rsid w:val="00E140CF"/>
    <w:rsid w:val="00E76A2E"/>
    <w:rsid w:val="00E85AA1"/>
    <w:rsid w:val="00EF5833"/>
    <w:rsid w:val="00F82469"/>
    <w:rsid w:val="00FF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FFB76B77-D4EC-4C56-8267-81BBA7F0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B3E"/>
  </w:style>
  <w:style w:type="paragraph" w:styleId="Heading1">
    <w:name w:val="heading 1"/>
    <w:basedOn w:val="Normal"/>
    <w:next w:val="Normal"/>
    <w:link w:val="Heading1Char"/>
    <w:uiPriority w:val="9"/>
    <w:qFormat/>
    <w:rsid w:val="006C2B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2B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2B3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C2B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2B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C2B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C2B3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C2B3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C2B3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B3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C2B3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C2B3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C2B3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C2B3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C2B3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C2B3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C2B3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C2B3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C2B3E"/>
    <w:pPr>
      <w:spacing w:line="240" w:lineRule="auto"/>
    </w:pPr>
    <w:rPr>
      <w:b/>
      <w:bCs/>
      <w:color w:val="4F81BD" w:themeColor="accent1"/>
      <w:sz w:val="18"/>
      <w:szCs w:val="18"/>
    </w:rPr>
  </w:style>
  <w:style w:type="paragraph" w:styleId="Title">
    <w:name w:val="Title"/>
    <w:basedOn w:val="Normal"/>
    <w:next w:val="Normal"/>
    <w:link w:val="TitleChar"/>
    <w:uiPriority w:val="10"/>
    <w:qFormat/>
    <w:rsid w:val="006C2B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2B3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C2B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C2B3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C2B3E"/>
    <w:rPr>
      <w:b/>
      <w:bCs/>
    </w:rPr>
  </w:style>
  <w:style w:type="character" w:styleId="Emphasis">
    <w:name w:val="Emphasis"/>
    <w:basedOn w:val="DefaultParagraphFont"/>
    <w:uiPriority w:val="20"/>
    <w:qFormat/>
    <w:rsid w:val="006C2B3E"/>
    <w:rPr>
      <w:i/>
      <w:iCs/>
    </w:rPr>
  </w:style>
  <w:style w:type="paragraph" w:styleId="NoSpacing">
    <w:name w:val="No Spacing"/>
    <w:uiPriority w:val="1"/>
    <w:qFormat/>
    <w:rsid w:val="006C2B3E"/>
    <w:pPr>
      <w:spacing w:after="0" w:line="240" w:lineRule="auto"/>
    </w:pPr>
  </w:style>
  <w:style w:type="paragraph" w:styleId="ListParagraph">
    <w:name w:val="List Paragraph"/>
    <w:basedOn w:val="Normal"/>
    <w:uiPriority w:val="34"/>
    <w:qFormat/>
    <w:rsid w:val="006C2B3E"/>
    <w:pPr>
      <w:ind w:left="720"/>
      <w:contextualSpacing/>
    </w:pPr>
  </w:style>
  <w:style w:type="paragraph" w:styleId="Quote">
    <w:name w:val="Quote"/>
    <w:basedOn w:val="Normal"/>
    <w:next w:val="Normal"/>
    <w:link w:val="QuoteChar"/>
    <w:uiPriority w:val="29"/>
    <w:qFormat/>
    <w:rsid w:val="006C2B3E"/>
    <w:rPr>
      <w:i/>
      <w:iCs/>
      <w:color w:val="000000" w:themeColor="text1"/>
    </w:rPr>
  </w:style>
  <w:style w:type="character" w:customStyle="1" w:styleId="QuoteChar">
    <w:name w:val="Quote Char"/>
    <w:basedOn w:val="DefaultParagraphFont"/>
    <w:link w:val="Quote"/>
    <w:uiPriority w:val="29"/>
    <w:rsid w:val="006C2B3E"/>
    <w:rPr>
      <w:i/>
      <w:iCs/>
      <w:color w:val="000000" w:themeColor="text1"/>
    </w:rPr>
  </w:style>
  <w:style w:type="paragraph" w:styleId="IntenseQuote">
    <w:name w:val="Intense Quote"/>
    <w:basedOn w:val="Normal"/>
    <w:next w:val="Normal"/>
    <w:link w:val="IntenseQuoteChar"/>
    <w:uiPriority w:val="30"/>
    <w:qFormat/>
    <w:rsid w:val="006C2B3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C2B3E"/>
    <w:rPr>
      <w:b/>
      <w:bCs/>
      <w:i/>
      <w:iCs/>
      <w:color w:val="4F81BD" w:themeColor="accent1"/>
    </w:rPr>
  </w:style>
  <w:style w:type="character" w:styleId="SubtleEmphasis">
    <w:name w:val="Subtle Emphasis"/>
    <w:basedOn w:val="DefaultParagraphFont"/>
    <w:uiPriority w:val="19"/>
    <w:qFormat/>
    <w:rsid w:val="006C2B3E"/>
    <w:rPr>
      <w:i/>
      <w:iCs/>
      <w:color w:val="808080" w:themeColor="text1" w:themeTint="7F"/>
    </w:rPr>
  </w:style>
  <w:style w:type="character" w:styleId="IntenseEmphasis">
    <w:name w:val="Intense Emphasis"/>
    <w:basedOn w:val="DefaultParagraphFont"/>
    <w:uiPriority w:val="21"/>
    <w:qFormat/>
    <w:rsid w:val="006C2B3E"/>
    <w:rPr>
      <w:b/>
      <w:bCs/>
      <w:i/>
      <w:iCs/>
      <w:color w:val="4F81BD" w:themeColor="accent1"/>
    </w:rPr>
  </w:style>
  <w:style w:type="character" w:styleId="SubtleReference">
    <w:name w:val="Subtle Reference"/>
    <w:basedOn w:val="DefaultParagraphFont"/>
    <w:uiPriority w:val="31"/>
    <w:qFormat/>
    <w:rsid w:val="006C2B3E"/>
    <w:rPr>
      <w:smallCaps/>
      <w:color w:val="C0504D" w:themeColor="accent2"/>
      <w:u w:val="single"/>
    </w:rPr>
  </w:style>
  <w:style w:type="character" w:styleId="IntenseReference">
    <w:name w:val="Intense Reference"/>
    <w:basedOn w:val="DefaultParagraphFont"/>
    <w:uiPriority w:val="32"/>
    <w:qFormat/>
    <w:rsid w:val="006C2B3E"/>
    <w:rPr>
      <w:b/>
      <w:bCs/>
      <w:smallCaps/>
      <w:color w:val="C0504D" w:themeColor="accent2"/>
      <w:spacing w:val="5"/>
      <w:u w:val="single"/>
    </w:rPr>
  </w:style>
  <w:style w:type="character" w:styleId="BookTitle">
    <w:name w:val="Book Title"/>
    <w:basedOn w:val="DefaultParagraphFont"/>
    <w:uiPriority w:val="33"/>
    <w:qFormat/>
    <w:rsid w:val="006C2B3E"/>
    <w:rPr>
      <w:b/>
      <w:bCs/>
      <w:smallCaps/>
      <w:spacing w:val="5"/>
    </w:rPr>
  </w:style>
  <w:style w:type="paragraph" w:styleId="TOCHeading">
    <w:name w:val="TOC Heading"/>
    <w:basedOn w:val="Heading1"/>
    <w:next w:val="Normal"/>
    <w:uiPriority w:val="39"/>
    <w:semiHidden/>
    <w:unhideWhenUsed/>
    <w:qFormat/>
    <w:rsid w:val="006C2B3E"/>
    <w:pPr>
      <w:outlineLvl w:val="9"/>
    </w:pPr>
  </w:style>
  <w:style w:type="paragraph" w:styleId="Header">
    <w:name w:val="header"/>
    <w:basedOn w:val="Normal"/>
    <w:link w:val="HeaderChar"/>
    <w:uiPriority w:val="99"/>
    <w:rsid w:val="006C2B3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C2B3E"/>
    <w:rPr>
      <w:rFonts w:ascii="Times New Roman" w:eastAsia="Times New Roman" w:hAnsi="Times New Roman" w:cs="Times New Roman"/>
      <w:sz w:val="24"/>
      <w:szCs w:val="24"/>
    </w:rPr>
  </w:style>
  <w:style w:type="character" w:styleId="Hyperlink">
    <w:name w:val="Hyperlink"/>
    <w:rsid w:val="006C2B3E"/>
    <w:rPr>
      <w:color w:val="0000FF"/>
      <w:u w:val="single"/>
    </w:rPr>
  </w:style>
  <w:style w:type="paragraph" w:styleId="Footer">
    <w:name w:val="footer"/>
    <w:basedOn w:val="Normal"/>
    <w:link w:val="FooterChar"/>
    <w:uiPriority w:val="99"/>
    <w:unhideWhenUsed/>
    <w:rsid w:val="006C2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B3E"/>
  </w:style>
  <w:style w:type="paragraph" w:styleId="BalloonText">
    <w:name w:val="Balloon Text"/>
    <w:basedOn w:val="Normal"/>
    <w:link w:val="BalloonTextChar"/>
    <w:uiPriority w:val="99"/>
    <w:semiHidden/>
    <w:unhideWhenUsed/>
    <w:rsid w:val="00DA7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79E"/>
    <w:rPr>
      <w:rFonts w:ascii="Tahoma" w:hAnsi="Tahoma" w:cs="Tahoma"/>
      <w:sz w:val="16"/>
      <w:szCs w:val="16"/>
    </w:rPr>
  </w:style>
  <w:style w:type="character" w:styleId="PageNumber">
    <w:name w:val="page number"/>
    <w:basedOn w:val="DefaultParagraphFont"/>
    <w:uiPriority w:val="99"/>
    <w:rsid w:val="00D12B5B"/>
    <w:rPr>
      <w:rFonts w:cs="Times New Roman"/>
    </w:rPr>
  </w:style>
  <w:style w:type="paragraph" w:styleId="EndnoteText">
    <w:name w:val="endnote text"/>
    <w:basedOn w:val="Normal"/>
    <w:link w:val="EndnoteTextChar"/>
    <w:semiHidden/>
    <w:rsid w:val="00184DE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184DE1"/>
    <w:rPr>
      <w:rFonts w:ascii="Times New Roman" w:eastAsia="Times New Roman" w:hAnsi="Times New Roman" w:cs="Times New Roman"/>
      <w:sz w:val="20"/>
      <w:szCs w:val="20"/>
    </w:rPr>
  </w:style>
  <w:style w:type="paragraph" w:styleId="FootnoteText">
    <w:name w:val="footnote text"/>
    <w:basedOn w:val="Normal"/>
    <w:link w:val="FootnoteTextChar"/>
    <w:semiHidden/>
    <w:rsid w:val="00184DE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84DE1"/>
    <w:rPr>
      <w:rFonts w:ascii="Times New Roman" w:eastAsia="Times New Roman" w:hAnsi="Times New Roman" w:cs="Times New Roman"/>
      <w:sz w:val="20"/>
      <w:szCs w:val="20"/>
    </w:rPr>
  </w:style>
  <w:style w:type="character" w:styleId="FootnoteReference">
    <w:name w:val="footnote reference"/>
    <w:semiHidden/>
    <w:rsid w:val="00184DE1"/>
    <w:rPr>
      <w:vertAlign w:val="superscript"/>
    </w:rPr>
  </w:style>
  <w:style w:type="paragraph" w:styleId="NormalWeb">
    <w:name w:val="Normal (Web)"/>
    <w:basedOn w:val="Normal"/>
    <w:uiPriority w:val="99"/>
    <w:semiHidden/>
    <w:unhideWhenUsed/>
    <w:rsid w:val="00DA08AE"/>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95106B"/>
    <w:pPr>
      <w:spacing w:before="120" w:after="120" w:line="240" w:lineRule="auto"/>
      <w:ind w:left="360" w:hanging="360"/>
    </w:pPr>
    <w:rPr>
      <w:rFonts w:ascii="Times New Roman" w:eastAsia="Times New Roman" w:hAnsi="Times New Roman" w:cs="Times New Roman"/>
      <w:b/>
      <w:bCs/>
      <w:sz w:val="24"/>
      <w:szCs w:val="24"/>
    </w:rPr>
  </w:style>
  <w:style w:type="character" w:customStyle="1" w:styleId="BodyTextIndent2Char">
    <w:name w:val="Body Text Indent 2 Char"/>
    <w:basedOn w:val="DefaultParagraphFont"/>
    <w:link w:val="BodyTextIndent2"/>
    <w:rsid w:val="0095106B"/>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1F5F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787484">
      <w:bodyDiv w:val="1"/>
      <w:marLeft w:val="0"/>
      <w:marRight w:val="0"/>
      <w:marTop w:val="0"/>
      <w:marBottom w:val="0"/>
      <w:divBdr>
        <w:top w:val="none" w:sz="0" w:space="0" w:color="auto"/>
        <w:left w:val="none" w:sz="0" w:space="0" w:color="auto"/>
        <w:bottom w:val="none" w:sz="0" w:space="0" w:color="auto"/>
        <w:right w:val="none" w:sz="0" w:space="0" w:color="auto"/>
      </w:divBdr>
    </w:div>
    <w:div w:id="188844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http://cmrr.ucsd.edu/smart/tech_papr/SmtPapTransReliFinal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2771</Words>
  <Characters>15798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mafudge</dc:creator>
  <cp:lastModifiedBy>ashwinbrs@live.com</cp:lastModifiedBy>
  <cp:revision>2</cp:revision>
  <dcterms:created xsi:type="dcterms:W3CDTF">2017-09-28T01:54:00Z</dcterms:created>
  <dcterms:modified xsi:type="dcterms:W3CDTF">2017-09-28T01:54:00Z</dcterms:modified>
</cp:coreProperties>
</file>